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0027A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 w:rsidR="009C175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9C175D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</w:t>
      </w:r>
      <w:r w:rsidR="00085BA0">
        <w:rPr>
          <w:rFonts w:ascii="Times New Roman" w:eastAsia="Calibri" w:hAnsi="Times New Roman" w:cs="Times New Roman"/>
          <w:sz w:val="24"/>
          <w:szCs w:val="24"/>
        </w:rPr>
        <w:t>c w imieniu i na rzecz:</w:t>
      </w:r>
      <w:r w:rsidR="00085BA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965" w:rsidRDefault="00A857B6" w:rsidP="00DC196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857B6">
        <w:rPr>
          <w:b/>
          <w:bCs/>
        </w:rPr>
        <w:t>„</w:t>
      </w:r>
      <w:r w:rsidR="002D02EF" w:rsidRPr="002D02EF">
        <w:rPr>
          <w:b/>
          <w:bCs/>
        </w:rPr>
        <w:t>Sporządzenie projektu zmiany Studium uwarunkowań i kierunków zagospodarowania przestrzennego dla obszaru Gminy Dobra</w:t>
      </w:r>
      <w:r w:rsidRPr="00A857B6">
        <w:rPr>
          <w:b/>
          <w:bCs/>
        </w:rPr>
        <w:t>„</w:t>
      </w:r>
    </w:p>
    <w:p w:rsidR="00085BA0" w:rsidRPr="00DC1965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965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DC1965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0027AC" w:rsidRPr="00D57179" w:rsidRDefault="000027AC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</w:t>
      </w:r>
      <w:r w:rsidR="00F635AA" w:rsidRPr="00AD2E26">
        <w:rPr>
          <w:rFonts w:ascii="Times New Roman" w:hAnsi="Times New Roman" w:cs="Times New Roman"/>
          <w:sz w:val="24"/>
          <w:szCs w:val="24"/>
        </w:rPr>
        <w:t xml:space="preserve">Rozdziale </w:t>
      </w:r>
      <w:r w:rsidR="0011442A" w:rsidRPr="00AD2E26">
        <w:rPr>
          <w:rFonts w:ascii="Times New Roman" w:hAnsi="Times New Roman" w:cs="Times New Roman"/>
          <w:sz w:val="24"/>
          <w:szCs w:val="24"/>
        </w:rPr>
        <w:t>V ust.1 pkt 2)</w:t>
      </w:r>
      <w:r w:rsidR="00AD2E26" w:rsidRPr="00AD2E26">
        <w:rPr>
          <w:rFonts w:ascii="Times New Roman" w:hAnsi="Times New Roman" w:cs="Times New Roman"/>
          <w:sz w:val="24"/>
          <w:szCs w:val="24"/>
        </w:rPr>
        <w:t xml:space="preserve"> </w:t>
      </w:r>
      <w:r w:rsidR="00F635AA" w:rsidRPr="00AD2E26">
        <w:rPr>
          <w:rFonts w:ascii="Times New Roman" w:hAnsi="Times New Roman" w:cs="Times New Roman"/>
          <w:sz w:val="24"/>
          <w:szCs w:val="24"/>
        </w:rPr>
        <w:t xml:space="preserve">Specyfikacji Istotnych </w:t>
      </w:r>
      <w:r w:rsidR="00F635AA">
        <w:rPr>
          <w:rFonts w:ascii="Times New Roman" w:hAnsi="Times New Roman" w:cs="Times New Roman"/>
          <w:sz w:val="24"/>
          <w:szCs w:val="24"/>
        </w:rPr>
        <w:t>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564735" w:rsidRDefault="00564735" w:rsidP="00085BA0">
      <w:pPr>
        <w:pStyle w:val="Tekstpodstawowywcity3"/>
        <w:ind w:left="4695"/>
      </w:pPr>
    </w:p>
    <w:p w:rsidR="00564735" w:rsidRDefault="00564735" w:rsidP="00085BA0">
      <w:pPr>
        <w:pStyle w:val="Tekstpodstawowywcity3"/>
        <w:ind w:left="4695"/>
      </w:pPr>
    </w:p>
    <w:p w:rsidR="00A857B6" w:rsidRDefault="00A857B6" w:rsidP="00085BA0">
      <w:pPr>
        <w:pStyle w:val="Tekstpodstawowywcity3"/>
        <w:ind w:left="4695"/>
      </w:pPr>
    </w:p>
    <w:p w:rsidR="00A857B6" w:rsidRDefault="00A857B6" w:rsidP="00085BA0">
      <w:pPr>
        <w:pStyle w:val="Tekstpodstawowywcity3"/>
        <w:ind w:left="4695"/>
      </w:pPr>
    </w:p>
    <w:p w:rsidR="00A857B6" w:rsidRDefault="00A857B6" w:rsidP="00085BA0">
      <w:pPr>
        <w:pStyle w:val="Tekstpodstawowywcity3"/>
        <w:ind w:left="4695"/>
      </w:pPr>
    </w:p>
    <w:p w:rsidR="00564735" w:rsidRDefault="00564735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1144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 xml:space="preserve">kreślonych w </w:t>
      </w:r>
      <w:r w:rsidR="00F635AA" w:rsidRPr="00AD2E26">
        <w:rPr>
          <w:rFonts w:ascii="Times New Roman" w:hAnsi="Times New Roman" w:cs="Times New Roman"/>
          <w:sz w:val="24"/>
          <w:szCs w:val="24"/>
        </w:rPr>
        <w:t xml:space="preserve">Rozdziale </w:t>
      </w:r>
      <w:r w:rsidR="0011442A" w:rsidRPr="00AD2E26">
        <w:rPr>
          <w:rFonts w:ascii="Times New Roman" w:hAnsi="Times New Roman" w:cs="Times New Roman"/>
          <w:sz w:val="24"/>
          <w:szCs w:val="24"/>
        </w:rPr>
        <w:t>V ust.1 pkt 2)</w:t>
      </w:r>
      <w:r w:rsidR="00F635AA" w:rsidRPr="00AD2E26">
        <w:rPr>
          <w:rFonts w:ascii="Times New Roman" w:hAnsi="Times New Roman" w:cs="Times New Roman"/>
          <w:sz w:val="24"/>
          <w:szCs w:val="24"/>
        </w:rPr>
        <w:t xml:space="preserve"> S</w:t>
      </w:r>
      <w:r w:rsidRPr="00AD2E26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 w:rsidRPr="00AD2E26">
        <w:rPr>
          <w:rFonts w:ascii="Times New Roman" w:hAnsi="Times New Roman" w:cs="Times New Roman"/>
          <w:sz w:val="24"/>
          <w:szCs w:val="24"/>
        </w:rPr>
        <w:t>Istotnych Warunków Z</w:t>
      </w:r>
      <w:r w:rsidRPr="00AD2E26">
        <w:rPr>
          <w:rFonts w:ascii="Times New Roman" w:hAnsi="Times New Roman" w:cs="Times New Roman"/>
          <w:sz w:val="24"/>
          <w:szCs w:val="24"/>
        </w:rPr>
        <w:t>amówienia wykonawca</w:t>
      </w:r>
      <w:r w:rsidRPr="00AD2E26">
        <w:rPr>
          <w:rFonts w:ascii="Times New Roman" w:hAnsi="Times New Roman" w:cs="Times New Roman"/>
          <w:i/>
          <w:sz w:val="24"/>
          <w:szCs w:val="24"/>
        </w:rPr>
        <w:t>,</w:t>
      </w:r>
      <w:r w:rsidRPr="00AD2E26">
        <w:rPr>
          <w:rFonts w:ascii="Times New Roman" w:hAnsi="Times New Roman" w:cs="Times New Roman"/>
          <w:sz w:val="24"/>
          <w:szCs w:val="24"/>
        </w:rPr>
        <w:t xml:space="preserve"> którego reprezentuję</w:t>
      </w:r>
      <w:r>
        <w:rPr>
          <w:rFonts w:ascii="Times New Roman" w:hAnsi="Times New Roman" w:cs="Times New Roman"/>
          <w:sz w:val="24"/>
          <w:szCs w:val="24"/>
        </w:rPr>
        <w:t>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</w:t>
            </w:r>
            <w:r w:rsidR="0011442A" w:rsidRPr="00AD2E26">
              <w:rPr>
                <w:rFonts w:ascii="Times New Roman" w:hAnsi="Times New Roman" w:cs="Times New Roman"/>
              </w:rPr>
              <w:t>V ust.1 pkt 2)</w:t>
            </w:r>
            <w:r w:rsidRPr="00AD2E26">
              <w:rPr>
                <w:rFonts w:ascii="Times New Roman" w:hAnsi="Times New Roman" w:cs="Times New Roman"/>
              </w:rPr>
              <w:t xml:space="preserve">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DC1965">
        <w:trPr>
          <w:trHeight w:val="6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DC1965">
        <w:trPr>
          <w:trHeight w:val="7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Default="00085BA0" w:rsidP="00DC1965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B774C2" w:rsidRDefault="00B774C2" w:rsidP="00DC1965">
      <w:pPr>
        <w:pStyle w:val="Tekstpodstawowywcity3"/>
        <w:ind w:left="4695"/>
      </w:pPr>
    </w:p>
    <w:p w:rsidR="00B774C2" w:rsidRDefault="00B774C2" w:rsidP="00DC1965">
      <w:pPr>
        <w:pStyle w:val="Tekstpodstawowywcity3"/>
        <w:ind w:left="4695"/>
      </w:pPr>
    </w:p>
    <w:p w:rsidR="00B774C2" w:rsidRDefault="00B774C2" w:rsidP="00DC1965">
      <w:pPr>
        <w:pStyle w:val="Tekstpodstawowywcity3"/>
        <w:ind w:left="4695"/>
      </w:pPr>
    </w:p>
    <w:p w:rsidR="00B774C2" w:rsidRDefault="00B774C2" w:rsidP="00DC1965">
      <w:pPr>
        <w:pStyle w:val="Tekstpodstawowywcity3"/>
        <w:ind w:left="4695"/>
      </w:pPr>
    </w:p>
    <w:p w:rsidR="00B774C2" w:rsidRDefault="00B774C2" w:rsidP="00DC1965">
      <w:pPr>
        <w:pStyle w:val="Tekstpodstawowywcity3"/>
        <w:ind w:left="4695"/>
      </w:pPr>
      <w:bookmarkStart w:id="0" w:name="_GoBack"/>
      <w:bookmarkEnd w:id="0"/>
    </w:p>
    <w:sectPr w:rsidR="00B774C2" w:rsidSect="0080161E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A" w:rsidRDefault="00404FF0">
    <w:pPr>
      <w:pStyle w:val="Stopka"/>
    </w:pPr>
    <w:r>
      <w:rPr>
        <w:color w:val="595959" w:themeColor="text1" w:themeTint="A6"/>
        <w:sz w:val="18"/>
        <w:szCs w:val="18"/>
      </w:rPr>
      <w:t>Znak sprawy: WKI.ZP.271.</w:t>
    </w:r>
    <w:r w:rsidR="002D02EF">
      <w:rPr>
        <w:color w:val="595959" w:themeColor="text1" w:themeTint="A6"/>
        <w:sz w:val="18"/>
        <w:szCs w:val="18"/>
      </w:rPr>
      <w:t>13</w:t>
    </w:r>
    <w:r w:rsidR="000027AC">
      <w:rPr>
        <w:color w:val="595959" w:themeColor="text1" w:themeTint="A6"/>
        <w:sz w:val="18"/>
        <w:szCs w:val="18"/>
      </w:rPr>
      <w:t>.20</w:t>
    </w:r>
    <w:r w:rsidR="002D02EF">
      <w:rPr>
        <w:color w:val="595959" w:themeColor="text1" w:themeTint="A6"/>
        <w:sz w:val="18"/>
        <w:szCs w:val="18"/>
      </w:rPr>
      <w:t>20</w:t>
    </w:r>
    <w:r w:rsidR="000027AC">
      <w:rPr>
        <w:color w:val="595959" w:themeColor="text1" w:themeTint="A6"/>
        <w:sz w:val="18"/>
        <w:szCs w:val="18"/>
      </w:rPr>
      <w:t>.</w:t>
    </w:r>
    <w:r w:rsidR="003479D7">
      <w:rPr>
        <w:color w:val="595959" w:themeColor="text1" w:themeTint="A6"/>
        <w:sz w:val="18"/>
        <w:szCs w:val="18"/>
      </w:rPr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027AC"/>
    <w:rsid w:val="000401A5"/>
    <w:rsid w:val="0005431D"/>
    <w:rsid w:val="00063EBD"/>
    <w:rsid w:val="00085BA0"/>
    <w:rsid w:val="00087CDA"/>
    <w:rsid w:val="0010427B"/>
    <w:rsid w:val="0011442A"/>
    <w:rsid w:val="00137B9E"/>
    <w:rsid w:val="001C6032"/>
    <w:rsid w:val="002D02EF"/>
    <w:rsid w:val="002F0ACD"/>
    <w:rsid w:val="003479D7"/>
    <w:rsid w:val="0037104E"/>
    <w:rsid w:val="003A63F0"/>
    <w:rsid w:val="00404FF0"/>
    <w:rsid w:val="00435AC2"/>
    <w:rsid w:val="004A7629"/>
    <w:rsid w:val="004B464A"/>
    <w:rsid w:val="004B7F5D"/>
    <w:rsid w:val="004C171C"/>
    <w:rsid w:val="004E0008"/>
    <w:rsid w:val="005466F9"/>
    <w:rsid w:val="00555A88"/>
    <w:rsid w:val="00564735"/>
    <w:rsid w:val="0056571A"/>
    <w:rsid w:val="00594CCE"/>
    <w:rsid w:val="005A5022"/>
    <w:rsid w:val="005A544E"/>
    <w:rsid w:val="006437BC"/>
    <w:rsid w:val="006965B0"/>
    <w:rsid w:val="006B31DB"/>
    <w:rsid w:val="006C0D96"/>
    <w:rsid w:val="00766951"/>
    <w:rsid w:val="007A064A"/>
    <w:rsid w:val="007E2F12"/>
    <w:rsid w:val="0080161E"/>
    <w:rsid w:val="0095122A"/>
    <w:rsid w:val="009940C4"/>
    <w:rsid w:val="00997CDE"/>
    <w:rsid w:val="009B69C1"/>
    <w:rsid w:val="009C175D"/>
    <w:rsid w:val="00A857B6"/>
    <w:rsid w:val="00AD2E26"/>
    <w:rsid w:val="00AF4D08"/>
    <w:rsid w:val="00B43E3E"/>
    <w:rsid w:val="00B527A8"/>
    <w:rsid w:val="00B774C2"/>
    <w:rsid w:val="00B92BB0"/>
    <w:rsid w:val="00BB0A0D"/>
    <w:rsid w:val="00BD4670"/>
    <w:rsid w:val="00BD7A2A"/>
    <w:rsid w:val="00C01A48"/>
    <w:rsid w:val="00C65B93"/>
    <w:rsid w:val="00C9201B"/>
    <w:rsid w:val="00D57179"/>
    <w:rsid w:val="00DC1965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25AA-5396-4984-8355-F948D42C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26</cp:revision>
  <cp:lastPrinted>2017-10-26T10:09:00Z</cp:lastPrinted>
  <dcterms:created xsi:type="dcterms:W3CDTF">2017-07-11T07:31:00Z</dcterms:created>
  <dcterms:modified xsi:type="dcterms:W3CDTF">2020-04-30T12:06:00Z</dcterms:modified>
</cp:coreProperties>
</file>