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12" w:rsidRPr="00B840D2" w:rsidRDefault="00C839AC" w:rsidP="00927150">
      <w:pPr>
        <w:pStyle w:val="Nagwek4"/>
        <w:ind w:left="9204" w:firstLine="708"/>
        <w:jc w:val="center"/>
        <w:rPr>
          <w:rFonts w:cs="Arial"/>
          <w:b w:val="0"/>
          <w:i/>
          <w:sz w:val="24"/>
        </w:rPr>
      </w:pPr>
      <w:r w:rsidRPr="00B840D2">
        <w:rPr>
          <w:rFonts w:cs="Arial"/>
          <w:b w:val="0"/>
          <w:i/>
          <w:sz w:val="24"/>
        </w:rPr>
        <w:t xml:space="preserve">Załącznik nr </w:t>
      </w:r>
      <w:r w:rsidR="003F25E6" w:rsidRPr="00B840D2">
        <w:rPr>
          <w:rFonts w:cs="Arial"/>
          <w:b w:val="0"/>
          <w:i/>
          <w:sz w:val="24"/>
        </w:rPr>
        <w:t xml:space="preserve"> …</w:t>
      </w:r>
      <w:r w:rsidR="004130DC" w:rsidRPr="00B840D2">
        <w:rPr>
          <w:rFonts w:cs="Arial"/>
          <w:b w:val="0"/>
          <w:i/>
          <w:sz w:val="24"/>
        </w:rPr>
        <w:t xml:space="preserve"> </w:t>
      </w:r>
      <w:r w:rsidR="0017653C" w:rsidRPr="00B840D2">
        <w:rPr>
          <w:rFonts w:cs="Arial"/>
          <w:b w:val="0"/>
          <w:i/>
          <w:sz w:val="24"/>
        </w:rPr>
        <w:t xml:space="preserve"> </w:t>
      </w:r>
      <w:r w:rsidR="00927150">
        <w:rPr>
          <w:rFonts w:cs="Arial"/>
          <w:b w:val="0"/>
          <w:i/>
          <w:sz w:val="24"/>
        </w:rPr>
        <w:t>DO SIWZ</w:t>
      </w:r>
      <w:r w:rsidR="0017653C" w:rsidRPr="00B840D2">
        <w:rPr>
          <w:rFonts w:cs="Arial"/>
          <w:b w:val="0"/>
          <w:i/>
          <w:sz w:val="24"/>
        </w:rPr>
        <w:t xml:space="preserve"> </w:t>
      </w:r>
    </w:p>
    <w:p w:rsidR="0017653C" w:rsidRPr="00B840D2" w:rsidRDefault="0017653C" w:rsidP="00C839AC">
      <w:pPr>
        <w:rPr>
          <w:rFonts w:ascii="Arial" w:hAnsi="Arial" w:cs="Arial"/>
          <w:b/>
          <w:sz w:val="20"/>
          <w:szCs w:val="20"/>
        </w:rPr>
      </w:pPr>
    </w:p>
    <w:p w:rsidR="0017653C" w:rsidRPr="00B840D2" w:rsidRDefault="0017653C" w:rsidP="00C839AC">
      <w:pPr>
        <w:rPr>
          <w:rFonts w:ascii="Arial" w:hAnsi="Arial" w:cs="Arial"/>
          <w:b/>
          <w:sz w:val="20"/>
          <w:szCs w:val="20"/>
        </w:rPr>
      </w:pPr>
    </w:p>
    <w:p w:rsidR="0017653C" w:rsidRPr="00B840D2" w:rsidRDefault="00927150" w:rsidP="0017653C">
      <w:pPr>
        <w:jc w:val="center"/>
        <w:rPr>
          <w:rFonts w:ascii="Arial" w:hAnsi="Arial" w:cs="Arial"/>
          <w:b/>
        </w:rPr>
      </w:pPr>
      <w:r>
        <w:rPr>
          <w:rFonts w:ascii="Arial" w:hAnsi="Arial" w:cs="Arial"/>
          <w:b/>
        </w:rPr>
        <w:t>WYKAZ OFEROWANYCH URZĄDZEŃ</w:t>
      </w:r>
    </w:p>
    <w:p w:rsidR="0017653C" w:rsidRPr="00B840D2" w:rsidRDefault="0017653C" w:rsidP="0017653C">
      <w:pPr>
        <w:rPr>
          <w:rFonts w:ascii="Arial" w:hAnsi="Arial" w:cs="Arial"/>
          <w:b/>
          <w:color w:val="000000"/>
          <w:sz w:val="20"/>
          <w:szCs w:val="20"/>
        </w:rPr>
      </w:pPr>
    </w:p>
    <w:p w:rsidR="00927150" w:rsidRPr="00A407AA" w:rsidRDefault="00927150" w:rsidP="00927150">
      <w:pPr>
        <w:jc w:val="center"/>
        <w:rPr>
          <w:rFonts w:ascii="Tahoma" w:hAnsi="Tahoma" w:cs="Tahoma"/>
          <w:b/>
        </w:rPr>
      </w:pPr>
      <w:r w:rsidRPr="00A407AA">
        <w:rPr>
          <w:rFonts w:ascii="Tahoma" w:hAnsi="Tahoma" w:cs="Tahoma"/>
          <w:b/>
        </w:rPr>
        <w:t xml:space="preserve">do przetargu nieograniczonego </w:t>
      </w:r>
      <w:r w:rsidR="00F263B5">
        <w:rPr>
          <w:rFonts w:ascii="Tahoma" w:hAnsi="Tahoma" w:cs="Tahoma"/>
          <w:b/>
        </w:rPr>
        <w:t>znak sprawy:</w:t>
      </w:r>
    </w:p>
    <w:p w:rsidR="00927150" w:rsidRPr="00A407AA" w:rsidRDefault="00927150" w:rsidP="00927150">
      <w:pPr>
        <w:spacing w:after="240"/>
        <w:jc w:val="center"/>
        <w:rPr>
          <w:rFonts w:ascii="Tahoma" w:hAnsi="Tahoma" w:cs="Tahoma"/>
          <w:sz w:val="16"/>
          <w:szCs w:val="16"/>
        </w:rPr>
      </w:pPr>
      <w:r w:rsidRPr="00A407AA">
        <w:rPr>
          <w:rFonts w:ascii="Tahoma" w:hAnsi="Tahoma" w:cs="Tahoma"/>
          <w:sz w:val="16"/>
          <w:szCs w:val="16"/>
        </w:rPr>
        <w:t xml:space="preserve">(w zakresie niezbędnym do wykazania spełnienia warunku wiedzy i doświadczenia w okresie ostatnich </w:t>
      </w:r>
      <w:r>
        <w:rPr>
          <w:rFonts w:ascii="Tahoma" w:hAnsi="Tahoma" w:cs="Tahoma"/>
          <w:sz w:val="16"/>
          <w:szCs w:val="16"/>
        </w:rPr>
        <w:t>pięciu</w:t>
      </w:r>
      <w:r w:rsidRPr="00A407AA">
        <w:rPr>
          <w:rFonts w:ascii="Tahoma" w:hAnsi="Tahoma" w:cs="Tahoma"/>
          <w:sz w:val="16"/>
          <w:szCs w:val="16"/>
        </w:rPr>
        <w:t xml:space="preserve"> lat przed upływem terminu składania ofert, a jeżeli okres prowadzenia działalności jest krótszy – w tym okresie)</w:t>
      </w:r>
    </w:p>
    <w:p w:rsidR="00927150" w:rsidRPr="00D97EB1" w:rsidRDefault="00927150" w:rsidP="00927150">
      <w:pPr>
        <w:spacing w:line="320" w:lineRule="atLeast"/>
        <w:rPr>
          <w:rFonts w:ascii="Tahoma" w:hAnsi="Tahoma" w:cs="Tahoma"/>
        </w:rPr>
      </w:pPr>
      <w:r w:rsidRPr="00D97EB1">
        <w:rPr>
          <w:rFonts w:ascii="Tahoma" w:hAnsi="Tahoma" w:cs="Tahoma"/>
        </w:rPr>
        <w:t>Ja (My), niżej podpisany(-ni) ..............................................</w:t>
      </w:r>
      <w:r>
        <w:rPr>
          <w:rFonts w:ascii="Tahoma" w:hAnsi="Tahoma" w:cs="Tahoma"/>
        </w:rPr>
        <w:t>......</w:t>
      </w:r>
      <w:r w:rsidRPr="00D97EB1">
        <w:rPr>
          <w:rFonts w:ascii="Tahoma" w:hAnsi="Tahoma" w:cs="Tahoma"/>
        </w:rPr>
        <w:t>...</w:t>
      </w:r>
      <w:r>
        <w:rPr>
          <w:rFonts w:ascii="Tahoma" w:hAnsi="Tahoma" w:cs="Tahoma"/>
        </w:rPr>
        <w:t>....................</w:t>
      </w:r>
      <w:r w:rsidRPr="00D97EB1">
        <w:rPr>
          <w:rFonts w:ascii="Tahoma" w:hAnsi="Tahoma" w:cs="Tahoma"/>
        </w:rPr>
        <w:t>....................................................................................</w:t>
      </w:r>
    </w:p>
    <w:p w:rsidR="00927150" w:rsidRDefault="00927150" w:rsidP="00927150">
      <w:pPr>
        <w:spacing w:line="320" w:lineRule="atLeast"/>
        <w:rPr>
          <w:rFonts w:ascii="Tahoma" w:hAnsi="Tahoma" w:cs="Tahoma"/>
        </w:rPr>
      </w:pPr>
    </w:p>
    <w:p w:rsidR="00927150" w:rsidRPr="00D97EB1" w:rsidRDefault="00927150" w:rsidP="00927150">
      <w:pPr>
        <w:spacing w:line="320" w:lineRule="atLeast"/>
        <w:rPr>
          <w:rFonts w:ascii="Tahoma" w:hAnsi="Tahoma" w:cs="Tahoma"/>
        </w:rPr>
      </w:pPr>
      <w:r w:rsidRPr="00D97EB1">
        <w:rPr>
          <w:rFonts w:ascii="Tahoma" w:hAnsi="Tahoma" w:cs="Tahoma"/>
        </w:rPr>
        <w:t>działając w imieniu i na rzecz :</w:t>
      </w:r>
    </w:p>
    <w:p w:rsidR="00927150" w:rsidRPr="00D97EB1" w:rsidRDefault="00927150" w:rsidP="00927150">
      <w:pPr>
        <w:spacing w:line="320" w:lineRule="atLeast"/>
        <w:rPr>
          <w:rFonts w:ascii="Tahoma" w:hAnsi="Tahoma" w:cs="Tahoma"/>
        </w:rPr>
      </w:pPr>
      <w:r w:rsidRPr="00D97EB1">
        <w:rPr>
          <w:rFonts w:ascii="Tahoma" w:hAnsi="Tahoma" w:cs="Tahoma"/>
        </w:rPr>
        <w:t>.....................................................................</w:t>
      </w:r>
      <w:r>
        <w:rPr>
          <w:rFonts w:ascii="Tahoma" w:hAnsi="Tahoma" w:cs="Tahoma"/>
        </w:rPr>
        <w:t>....</w:t>
      </w:r>
      <w:r w:rsidRPr="00D97EB1">
        <w:rPr>
          <w:rFonts w:ascii="Tahoma" w:hAnsi="Tahoma" w:cs="Tahoma"/>
        </w:rPr>
        <w:t>......................................................................................</w:t>
      </w:r>
    </w:p>
    <w:p w:rsidR="00927150" w:rsidRPr="00D97EB1" w:rsidRDefault="00927150" w:rsidP="00927150">
      <w:pPr>
        <w:spacing w:line="320" w:lineRule="atLeast"/>
        <w:jc w:val="center"/>
        <w:rPr>
          <w:rFonts w:ascii="Tahoma" w:hAnsi="Tahoma" w:cs="Tahoma"/>
        </w:rPr>
      </w:pPr>
      <w:r w:rsidRPr="00D97EB1">
        <w:rPr>
          <w:rFonts w:ascii="Tahoma" w:hAnsi="Tahoma" w:cs="Tahoma"/>
        </w:rPr>
        <w:t>(pełna nazwa wykonawcy)</w:t>
      </w:r>
    </w:p>
    <w:p w:rsidR="00927150" w:rsidRPr="00D97EB1" w:rsidRDefault="00927150" w:rsidP="00927150">
      <w:pPr>
        <w:spacing w:line="320" w:lineRule="atLeast"/>
        <w:rPr>
          <w:rFonts w:ascii="Tahoma" w:hAnsi="Tahoma" w:cs="Tahoma"/>
        </w:rPr>
      </w:pPr>
    </w:p>
    <w:p w:rsidR="00927150" w:rsidRPr="00D97EB1" w:rsidRDefault="00927150" w:rsidP="00927150">
      <w:pPr>
        <w:spacing w:line="320" w:lineRule="atLeast"/>
        <w:jc w:val="center"/>
        <w:rPr>
          <w:rFonts w:ascii="Tahoma" w:hAnsi="Tahoma" w:cs="Tahoma"/>
        </w:rPr>
      </w:pPr>
      <w:r>
        <w:rPr>
          <w:rFonts w:ascii="Tahoma" w:hAnsi="Tahoma" w:cs="Tahoma"/>
        </w:rPr>
        <w:t>…..</w:t>
      </w:r>
      <w:r w:rsidRPr="00D97EB1">
        <w:rPr>
          <w:rFonts w:ascii="Tahoma" w:hAnsi="Tahoma" w:cs="Tahoma"/>
        </w:rPr>
        <w:t>.........................................................................................................................................</w:t>
      </w:r>
      <w:r>
        <w:rPr>
          <w:rFonts w:ascii="Tahoma" w:hAnsi="Tahoma" w:cs="Tahoma"/>
        </w:rPr>
        <w:t>.....</w:t>
      </w:r>
      <w:r w:rsidRPr="00D97EB1">
        <w:rPr>
          <w:rFonts w:ascii="Tahoma" w:hAnsi="Tahoma" w:cs="Tahoma"/>
        </w:rPr>
        <w:t>. (adres siedziby wykonawcy)</w:t>
      </w:r>
    </w:p>
    <w:p w:rsidR="00927150" w:rsidRPr="00A407AA" w:rsidRDefault="00927150" w:rsidP="00927150">
      <w:pPr>
        <w:pStyle w:val="Stopka"/>
        <w:tabs>
          <w:tab w:val="clear" w:pos="4536"/>
          <w:tab w:val="clear" w:pos="9072"/>
        </w:tabs>
        <w:rPr>
          <w:rFonts w:ascii="Tahoma" w:hAnsi="Tahoma" w:cs="Tahoma"/>
        </w:rPr>
      </w:pPr>
    </w:p>
    <w:p w:rsidR="00927150" w:rsidRPr="00A407AA" w:rsidRDefault="00927150" w:rsidP="00927150">
      <w:pPr>
        <w:widowControl w:val="0"/>
        <w:tabs>
          <w:tab w:val="left" w:pos="8460"/>
          <w:tab w:val="left" w:pos="8910"/>
        </w:tabs>
        <w:jc w:val="both"/>
        <w:rPr>
          <w:rFonts w:ascii="Tahoma" w:hAnsi="Tahoma" w:cs="Tahoma"/>
        </w:rPr>
      </w:pPr>
      <w:r w:rsidRPr="00A407AA">
        <w:rPr>
          <w:rFonts w:ascii="Tahoma" w:hAnsi="Tahoma" w:cs="Tahoma"/>
        </w:rPr>
        <w:t>w odpowiedzi na ogłoszenie o przetargu nieograniczonym pn:</w:t>
      </w:r>
    </w:p>
    <w:p w:rsidR="00FB38AD" w:rsidRDefault="00F263B5" w:rsidP="00927150">
      <w:pPr>
        <w:spacing w:after="240"/>
        <w:jc w:val="center"/>
        <w:rPr>
          <w:b/>
          <w:color w:val="365F91"/>
          <w:sz w:val="32"/>
          <w:szCs w:val="32"/>
        </w:rPr>
      </w:pPr>
      <w:r>
        <w:rPr>
          <w:b/>
          <w:color w:val="365F91"/>
          <w:sz w:val="32"/>
          <w:szCs w:val="32"/>
        </w:rPr>
        <w:t>„Rozb</w:t>
      </w:r>
      <w:r w:rsidR="00927150" w:rsidRPr="00927150">
        <w:rPr>
          <w:b/>
          <w:color w:val="365F91"/>
          <w:sz w:val="32"/>
          <w:szCs w:val="32"/>
        </w:rPr>
        <w:t xml:space="preserve">udowa </w:t>
      </w:r>
      <w:r>
        <w:rPr>
          <w:b/>
          <w:color w:val="365F91"/>
          <w:sz w:val="32"/>
          <w:szCs w:val="32"/>
        </w:rPr>
        <w:t>oczyszczalni ścieków w Redlicy, gm. Dobra Szczecińska (etap III)</w:t>
      </w:r>
      <w:r w:rsidR="00927150" w:rsidRPr="00927150">
        <w:rPr>
          <w:b/>
          <w:color w:val="365F91"/>
          <w:sz w:val="32"/>
          <w:szCs w:val="32"/>
        </w:rPr>
        <w:t>”</w:t>
      </w:r>
    </w:p>
    <w:p w:rsidR="00927150" w:rsidRDefault="00927150" w:rsidP="00927150">
      <w:pPr>
        <w:spacing w:after="240"/>
        <w:jc w:val="center"/>
        <w:rPr>
          <w:b/>
          <w:color w:val="365F91"/>
          <w:sz w:val="32"/>
          <w:szCs w:val="32"/>
        </w:rPr>
      </w:pPr>
    </w:p>
    <w:p w:rsidR="00927150" w:rsidRDefault="00927150" w:rsidP="00927150">
      <w:pPr>
        <w:spacing w:after="240"/>
        <w:jc w:val="center"/>
        <w:rPr>
          <w:b/>
          <w:color w:val="365F91"/>
          <w:sz w:val="32"/>
          <w:szCs w:val="32"/>
        </w:rPr>
      </w:pPr>
    </w:p>
    <w:p w:rsidR="00927150" w:rsidRPr="00927150" w:rsidRDefault="00927150" w:rsidP="00927150">
      <w:pPr>
        <w:spacing w:after="240"/>
        <w:jc w:val="center"/>
        <w:rPr>
          <w:b/>
          <w:color w:val="365F91"/>
          <w:sz w:val="32"/>
          <w:szCs w:val="32"/>
        </w:rPr>
      </w:pPr>
    </w:p>
    <w:p w:rsidR="0017653C" w:rsidRPr="00B840D2" w:rsidRDefault="00D42412" w:rsidP="00FB38AD">
      <w:pPr>
        <w:jc w:val="both"/>
        <w:rPr>
          <w:rFonts w:ascii="Arial" w:hAnsi="Arial" w:cs="Arial"/>
          <w:bCs/>
          <w:color w:val="000000"/>
          <w:sz w:val="20"/>
          <w:szCs w:val="20"/>
        </w:rPr>
      </w:pPr>
      <w:r w:rsidRPr="00B840D2">
        <w:rPr>
          <w:rFonts w:ascii="Arial" w:hAnsi="Arial" w:cs="Arial"/>
          <w:bCs/>
          <w:color w:val="000000"/>
          <w:sz w:val="20"/>
          <w:szCs w:val="20"/>
        </w:rPr>
        <w:t>Składając ofertę w postępowaniu o udzielenie zamówienia publicznego (</w:t>
      </w:r>
      <w:r w:rsidR="006828E6">
        <w:rPr>
          <w:rFonts w:ascii="Arial" w:hAnsi="Arial" w:cs="Arial"/>
          <w:bCs/>
          <w:color w:val="000000"/>
          <w:sz w:val="20"/>
          <w:szCs w:val="20"/>
        </w:rPr>
        <w:t xml:space="preserve">nazwa), </w:t>
      </w:r>
      <w:r w:rsidRPr="00B840D2">
        <w:rPr>
          <w:rFonts w:ascii="Arial" w:hAnsi="Arial" w:cs="Arial"/>
          <w:bCs/>
          <w:color w:val="000000"/>
          <w:sz w:val="20"/>
          <w:szCs w:val="20"/>
        </w:rPr>
        <w:t>oświadczamy, że zamówienie zrealizujemy przy zastosowaniu niżej wymienionych kluczowych urządzeń i materiałów:</w:t>
      </w:r>
    </w:p>
    <w:p w:rsidR="00FB38AD" w:rsidRDefault="00FB38AD" w:rsidP="00FB38AD">
      <w:pPr>
        <w:jc w:val="both"/>
        <w:rPr>
          <w:rFonts w:ascii="Arial" w:hAnsi="Arial" w:cs="Arial"/>
          <w:bCs/>
          <w:color w:val="000000"/>
          <w:sz w:val="20"/>
          <w:szCs w:val="20"/>
        </w:rPr>
      </w:pPr>
    </w:p>
    <w:p w:rsidR="00C515CC" w:rsidRDefault="00C515CC" w:rsidP="00FB38AD">
      <w:pPr>
        <w:jc w:val="both"/>
        <w:rPr>
          <w:rFonts w:ascii="Arial" w:hAnsi="Arial" w:cs="Arial"/>
          <w:bCs/>
          <w:color w:val="000000"/>
          <w:sz w:val="20"/>
          <w:szCs w:val="20"/>
        </w:rPr>
      </w:pPr>
    </w:p>
    <w:p w:rsidR="00C515CC" w:rsidRPr="00B840D2" w:rsidRDefault="00C515CC" w:rsidP="00FB38AD">
      <w:pPr>
        <w:jc w:val="both"/>
        <w:rPr>
          <w:rFonts w:ascii="Arial" w:hAnsi="Arial" w:cs="Arial"/>
          <w:bCs/>
          <w:color w:val="000000"/>
          <w:sz w:val="20"/>
          <w:szCs w:val="20"/>
        </w:rPr>
      </w:pPr>
    </w:p>
    <w:tbl>
      <w:tblPr>
        <w:tblW w:w="14742" w:type="dxa"/>
        <w:tblInd w:w="-497" w:type="dxa"/>
        <w:tblLayout w:type="fixed"/>
        <w:tblCellMar>
          <w:left w:w="70" w:type="dxa"/>
          <w:right w:w="70" w:type="dxa"/>
        </w:tblCellMar>
        <w:tblLook w:val="0000"/>
      </w:tblPr>
      <w:tblGrid>
        <w:gridCol w:w="709"/>
        <w:gridCol w:w="4536"/>
        <w:gridCol w:w="566"/>
        <w:gridCol w:w="851"/>
        <w:gridCol w:w="851"/>
        <w:gridCol w:w="850"/>
        <w:gridCol w:w="567"/>
        <w:gridCol w:w="4395"/>
        <w:gridCol w:w="1417"/>
      </w:tblGrid>
      <w:tr w:rsidR="00E206DD" w:rsidRPr="00B840D2" w:rsidTr="00126B87">
        <w:trPr>
          <w:trHeight w:val="666"/>
        </w:trPr>
        <w:tc>
          <w:tcPr>
            <w:tcW w:w="709" w:type="dxa"/>
            <w:vMerge w:val="restart"/>
            <w:tcBorders>
              <w:top w:val="single" w:sz="4" w:space="0" w:color="000000"/>
              <w:left w:val="single" w:sz="4" w:space="0" w:color="000000"/>
            </w:tcBorders>
            <w:tcMar>
              <w:top w:w="28" w:type="dxa"/>
              <w:bottom w:w="28" w:type="dxa"/>
            </w:tcMar>
          </w:tcPr>
          <w:p w:rsidR="00E206DD" w:rsidRPr="009851DC" w:rsidRDefault="00E206DD" w:rsidP="00CC3553">
            <w:pPr>
              <w:contextualSpacing/>
              <w:jc w:val="center"/>
              <w:rPr>
                <w:rFonts w:ascii="Arial" w:eastAsia="TrebuchetMS" w:hAnsi="Arial" w:cs="Arial"/>
                <w:b/>
                <w:color w:val="000000" w:themeColor="text1"/>
                <w:sz w:val="14"/>
                <w:szCs w:val="14"/>
              </w:rPr>
            </w:pPr>
            <w:r w:rsidRPr="009851DC">
              <w:rPr>
                <w:rFonts w:ascii="Arial" w:eastAsia="TrebuchetMS" w:hAnsi="Arial" w:cs="Arial"/>
                <w:b/>
                <w:color w:val="000000" w:themeColor="text1"/>
                <w:sz w:val="14"/>
                <w:szCs w:val="14"/>
              </w:rPr>
              <w:t>l.p.</w:t>
            </w:r>
          </w:p>
          <w:p w:rsidR="00E206DD" w:rsidRPr="009851DC" w:rsidRDefault="00E206DD" w:rsidP="00CC3553">
            <w:pPr>
              <w:contextualSpacing/>
              <w:jc w:val="center"/>
              <w:rPr>
                <w:rFonts w:ascii="Arial" w:eastAsia="TrebuchetMS" w:hAnsi="Arial" w:cs="Arial"/>
                <w:b/>
                <w:color w:val="000000" w:themeColor="text1"/>
                <w:sz w:val="14"/>
                <w:szCs w:val="14"/>
              </w:rPr>
            </w:pPr>
          </w:p>
          <w:p w:rsidR="00E206DD" w:rsidRPr="009851DC" w:rsidRDefault="00E206DD" w:rsidP="00CC3553">
            <w:pPr>
              <w:contextualSpacing/>
              <w:jc w:val="center"/>
              <w:rPr>
                <w:rFonts w:ascii="Arial" w:eastAsia="TrebuchetMS" w:hAnsi="Arial" w:cs="Arial"/>
                <w:b/>
                <w:color w:val="000000" w:themeColor="text1"/>
                <w:sz w:val="14"/>
                <w:szCs w:val="14"/>
              </w:rPr>
            </w:pPr>
          </w:p>
          <w:p w:rsidR="00393F5E" w:rsidRPr="009851DC" w:rsidRDefault="00393F5E" w:rsidP="00CC3553">
            <w:pPr>
              <w:contextualSpacing/>
              <w:jc w:val="center"/>
              <w:rPr>
                <w:rFonts w:ascii="Arial" w:eastAsia="TrebuchetMS" w:hAnsi="Arial" w:cs="Arial"/>
                <w:b/>
                <w:color w:val="000000" w:themeColor="text1"/>
                <w:sz w:val="14"/>
                <w:szCs w:val="14"/>
              </w:rPr>
            </w:pPr>
          </w:p>
        </w:tc>
        <w:tc>
          <w:tcPr>
            <w:tcW w:w="5102" w:type="dxa"/>
            <w:gridSpan w:val="2"/>
            <w:tcBorders>
              <w:top w:val="single" w:sz="4" w:space="0" w:color="000000"/>
              <w:left w:val="single" w:sz="4" w:space="0" w:color="000000"/>
              <w:right w:val="single" w:sz="4" w:space="0" w:color="000000"/>
            </w:tcBorders>
            <w:tcMar>
              <w:top w:w="28" w:type="dxa"/>
              <w:bottom w:w="28" w:type="dxa"/>
            </w:tcMar>
          </w:tcPr>
          <w:p w:rsidR="00951173" w:rsidRDefault="00951173" w:rsidP="00951173">
            <w:pPr>
              <w:tabs>
                <w:tab w:val="left" w:pos="902"/>
                <w:tab w:val="center" w:pos="2481"/>
              </w:tabs>
              <w:snapToGrid w:val="0"/>
              <w:contextualSpacing/>
              <w:rPr>
                <w:rFonts w:ascii="Arial" w:hAnsi="Arial" w:cs="Arial"/>
                <w:b/>
                <w:bCs/>
                <w:color w:val="000000" w:themeColor="text1"/>
                <w:sz w:val="14"/>
                <w:szCs w:val="14"/>
              </w:rPr>
            </w:pPr>
            <w:r>
              <w:rPr>
                <w:rFonts w:ascii="Arial" w:hAnsi="Arial" w:cs="Arial"/>
                <w:b/>
                <w:bCs/>
                <w:color w:val="000000" w:themeColor="text1"/>
                <w:sz w:val="14"/>
                <w:szCs w:val="14"/>
              </w:rPr>
              <w:tab/>
            </w:r>
          </w:p>
          <w:p w:rsidR="00E206DD" w:rsidRPr="009851DC" w:rsidRDefault="00951173" w:rsidP="00951173">
            <w:pPr>
              <w:tabs>
                <w:tab w:val="left" w:pos="902"/>
                <w:tab w:val="center" w:pos="2481"/>
              </w:tabs>
              <w:snapToGrid w:val="0"/>
              <w:contextualSpacing/>
              <w:rPr>
                <w:rFonts w:ascii="Arial" w:hAnsi="Arial" w:cs="Arial"/>
                <w:b/>
                <w:bCs/>
                <w:color w:val="000000" w:themeColor="text1"/>
                <w:sz w:val="14"/>
                <w:szCs w:val="14"/>
              </w:rPr>
            </w:pPr>
            <w:r>
              <w:rPr>
                <w:rFonts w:ascii="Arial" w:hAnsi="Arial" w:cs="Arial"/>
                <w:b/>
                <w:bCs/>
                <w:color w:val="000000" w:themeColor="text1"/>
                <w:sz w:val="14"/>
                <w:szCs w:val="14"/>
              </w:rPr>
              <w:tab/>
              <w:t>U</w:t>
            </w:r>
            <w:r w:rsidR="00E206DD" w:rsidRPr="009851DC">
              <w:rPr>
                <w:rFonts w:ascii="Arial" w:hAnsi="Arial" w:cs="Arial"/>
                <w:b/>
                <w:bCs/>
                <w:color w:val="000000" w:themeColor="text1"/>
                <w:sz w:val="14"/>
                <w:szCs w:val="14"/>
              </w:rPr>
              <w:t>rządzeni</w:t>
            </w:r>
            <w:r w:rsidR="009502AC" w:rsidRPr="009851DC">
              <w:rPr>
                <w:rFonts w:ascii="Arial" w:hAnsi="Arial" w:cs="Arial"/>
                <w:b/>
                <w:bCs/>
                <w:color w:val="000000" w:themeColor="text1"/>
                <w:sz w:val="14"/>
                <w:szCs w:val="14"/>
              </w:rPr>
              <w:t>e</w:t>
            </w:r>
            <w:r w:rsidR="00E44FF1" w:rsidRPr="009851DC">
              <w:rPr>
                <w:rFonts w:ascii="Arial" w:hAnsi="Arial" w:cs="Arial"/>
                <w:b/>
                <w:bCs/>
                <w:color w:val="000000" w:themeColor="text1"/>
                <w:sz w:val="14"/>
                <w:szCs w:val="14"/>
              </w:rPr>
              <w:t xml:space="preserve"> ujęte w</w:t>
            </w:r>
            <w:r w:rsidR="00E206DD" w:rsidRPr="009851DC">
              <w:rPr>
                <w:rFonts w:ascii="Arial" w:hAnsi="Arial" w:cs="Arial"/>
                <w:b/>
                <w:bCs/>
                <w:color w:val="000000" w:themeColor="text1"/>
                <w:sz w:val="14"/>
                <w:szCs w:val="14"/>
              </w:rPr>
              <w:t xml:space="preserve"> </w:t>
            </w:r>
            <w:r w:rsidR="006828E6">
              <w:rPr>
                <w:rFonts w:ascii="Arial" w:hAnsi="Arial" w:cs="Arial"/>
                <w:b/>
                <w:bCs/>
                <w:color w:val="000000" w:themeColor="text1"/>
                <w:sz w:val="14"/>
                <w:szCs w:val="14"/>
              </w:rPr>
              <w:t xml:space="preserve">PB, PW, </w:t>
            </w:r>
            <w:r w:rsidR="00E206DD" w:rsidRPr="009851DC">
              <w:rPr>
                <w:rFonts w:ascii="Arial" w:hAnsi="Arial" w:cs="Arial"/>
                <w:b/>
                <w:bCs/>
                <w:color w:val="000000" w:themeColor="text1"/>
                <w:sz w:val="14"/>
                <w:szCs w:val="14"/>
              </w:rPr>
              <w:t>STWIOR</w:t>
            </w:r>
            <w:r w:rsidR="003E7A27">
              <w:rPr>
                <w:rFonts w:ascii="Arial" w:hAnsi="Arial" w:cs="Arial"/>
                <w:b/>
                <w:bCs/>
                <w:color w:val="000000" w:themeColor="text1"/>
                <w:sz w:val="14"/>
                <w:szCs w:val="14"/>
              </w:rPr>
              <w:t>B</w:t>
            </w:r>
          </w:p>
          <w:p w:rsidR="00E44FF1" w:rsidRPr="009851DC" w:rsidRDefault="00E44FF1" w:rsidP="00C515CC">
            <w:pPr>
              <w:snapToGrid w:val="0"/>
              <w:contextualSpacing/>
              <w:jc w:val="center"/>
              <w:rPr>
                <w:rFonts w:ascii="Arial" w:hAnsi="Arial" w:cs="Arial"/>
                <w:b/>
                <w:bCs/>
                <w:color w:val="000000" w:themeColor="text1"/>
                <w:sz w:val="14"/>
                <w:szCs w:val="14"/>
              </w:rPr>
            </w:pPr>
          </w:p>
        </w:tc>
        <w:tc>
          <w:tcPr>
            <w:tcW w:w="8931" w:type="dxa"/>
            <w:gridSpan w:val="6"/>
            <w:tcBorders>
              <w:top w:val="single" w:sz="4" w:space="0" w:color="000000"/>
              <w:left w:val="single" w:sz="4" w:space="0" w:color="auto"/>
              <w:bottom w:val="single" w:sz="4" w:space="0" w:color="000000"/>
              <w:right w:val="single" w:sz="4" w:space="0" w:color="000000"/>
            </w:tcBorders>
            <w:tcMar>
              <w:top w:w="28" w:type="dxa"/>
              <w:bottom w:w="28" w:type="dxa"/>
            </w:tcMar>
            <w:vAlign w:val="center"/>
          </w:tcPr>
          <w:p w:rsidR="00E206DD" w:rsidRPr="009851DC" w:rsidRDefault="00E206DD" w:rsidP="00C515CC">
            <w:pPr>
              <w:snapToGrid w:val="0"/>
              <w:spacing w:line="276" w:lineRule="auto"/>
              <w:jc w:val="center"/>
              <w:rPr>
                <w:rFonts w:ascii="Arial" w:hAnsi="Arial" w:cs="Arial"/>
                <w:b/>
                <w:bCs/>
                <w:color w:val="000000" w:themeColor="text1"/>
                <w:sz w:val="14"/>
                <w:szCs w:val="14"/>
              </w:rPr>
            </w:pPr>
            <w:r w:rsidRPr="009851DC">
              <w:rPr>
                <w:rFonts w:ascii="Arial" w:hAnsi="Arial" w:cs="Arial"/>
                <w:b/>
                <w:bCs/>
                <w:color w:val="000000" w:themeColor="text1"/>
                <w:sz w:val="14"/>
                <w:szCs w:val="14"/>
              </w:rPr>
              <w:t xml:space="preserve">Materiał / </w:t>
            </w:r>
            <w:r w:rsidR="000F1C5A" w:rsidRPr="009851DC">
              <w:rPr>
                <w:rFonts w:ascii="Arial" w:hAnsi="Arial" w:cs="Arial"/>
                <w:b/>
                <w:bCs/>
                <w:color w:val="000000" w:themeColor="text1"/>
                <w:sz w:val="14"/>
                <w:szCs w:val="14"/>
              </w:rPr>
              <w:t>u</w:t>
            </w:r>
            <w:r w:rsidRPr="009851DC">
              <w:rPr>
                <w:rFonts w:ascii="Arial" w:hAnsi="Arial" w:cs="Arial"/>
                <w:b/>
                <w:bCs/>
                <w:color w:val="000000" w:themeColor="text1"/>
                <w:sz w:val="14"/>
                <w:szCs w:val="14"/>
              </w:rPr>
              <w:t>rządzenie oferowane przez Wykonawcę</w:t>
            </w:r>
          </w:p>
        </w:tc>
      </w:tr>
      <w:tr w:rsidR="00E206DD" w:rsidRPr="00B840D2" w:rsidTr="00126B87">
        <w:trPr>
          <w:trHeight w:val="275"/>
        </w:trPr>
        <w:tc>
          <w:tcPr>
            <w:tcW w:w="709" w:type="dxa"/>
            <w:vMerge/>
            <w:tcBorders>
              <w:left w:val="single" w:sz="4" w:space="0" w:color="000000"/>
              <w:bottom w:val="single" w:sz="4" w:space="0" w:color="auto"/>
            </w:tcBorders>
            <w:tcMar>
              <w:top w:w="28" w:type="dxa"/>
              <w:bottom w:w="28" w:type="dxa"/>
            </w:tcMar>
          </w:tcPr>
          <w:p w:rsidR="00E206DD" w:rsidRPr="009851DC" w:rsidRDefault="00E206DD" w:rsidP="00CC3553">
            <w:pPr>
              <w:contextualSpacing/>
              <w:jc w:val="center"/>
              <w:rPr>
                <w:rFonts w:ascii="Arial" w:eastAsia="TrebuchetMS" w:hAnsi="Arial" w:cs="Arial"/>
                <w:b/>
                <w:color w:val="000000" w:themeColor="text1"/>
                <w:sz w:val="14"/>
                <w:szCs w:val="14"/>
              </w:rPr>
            </w:pPr>
          </w:p>
        </w:tc>
        <w:tc>
          <w:tcPr>
            <w:tcW w:w="5102" w:type="dxa"/>
            <w:gridSpan w:val="2"/>
            <w:tcBorders>
              <w:left w:val="single" w:sz="4" w:space="0" w:color="000000"/>
              <w:bottom w:val="single" w:sz="4" w:space="0" w:color="auto"/>
              <w:right w:val="single" w:sz="4" w:space="0" w:color="000000"/>
            </w:tcBorders>
            <w:tcMar>
              <w:top w:w="28" w:type="dxa"/>
              <w:bottom w:w="28" w:type="dxa"/>
            </w:tcMar>
          </w:tcPr>
          <w:p w:rsidR="00E206DD" w:rsidRPr="009851DC" w:rsidRDefault="00E206DD" w:rsidP="00C515CC">
            <w:pPr>
              <w:snapToGrid w:val="0"/>
              <w:contextualSpacing/>
              <w:jc w:val="center"/>
              <w:rPr>
                <w:rFonts w:ascii="Arial" w:hAnsi="Arial" w:cs="Arial"/>
                <w:b/>
                <w:color w:val="000000" w:themeColor="text1"/>
                <w:sz w:val="14"/>
                <w:szCs w:val="14"/>
              </w:rPr>
            </w:pPr>
          </w:p>
        </w:tc>
        <w:tc>
          <w:tcPr>
            <w:tcW w:w="3119" w:type="dxa"/>
            <w:gridSpan w:val="4"/>
            <w:tcBorders>
              <w:top w:val="single" w:sz="4" w:space="0" w:color="000000"/>
              <w:left w:val="single" w:sz="4" w:space="0" w:color="auto"/>
              <w:bottom w:val="single" w:sz="4" w:space="0" w:color="auto"/>
              <w:right w:val="single" w:sz="4" w:space="0" w:color="000000"/>
            </w:tcBorders>
            <w:tcMar>
              <w:top w:w="28" w:type="dxa"/>
              <w:bottom w:w="28" w:type="dxa"/>
            </w:tcMar>
          </w:tcPr>
          <w:p w:rsidR="00E206DD" w:rsidRPr="009851DC" w:rsidRDefault="00E206DD"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Materiał</w:t>
            </w:r>
            <w:r w:rsidR="000F1C5A" w:rsidRPr="009851DC">
              <w:rPr>
                <w:rFonts w:ascii="Arial" w:hAnsi="Arial" w:cs="Arial"/>
                <w:b/>
                <w:color w:val="000000" w:themeColor="text1"/>
                <w:sz w:val="14"/>
                <w:szCs w:val="14"/>
              </w:rPr>
              <w:t xml:space="preserve"> </w:t>
            </w:r>
            <w:r w:rsidRPr="009851DC">
              <w:rPr>
                <w:rFonts w:ascii="Arial" w:hAnsi="Arial" w:cs="Arial"/>
                <w:b/>
                <w:color w:val="000000" w:themeColor="text1"/>
                <w:sz w:val="14"/>
                <w:szCs w:val="14"/>
              </w:rPr>
              <w:t>/</w:t>
            </w:r>
            <w:r w:rsidR="000F1C5A" w:rsidRPr="009851DC">
              <w:rPr>
                <w:rFonts w:ascii="Arial" w:hAnsi="Arial" w:cs="Arial"/>
                <w:b/>
                <w:color w:val="000000" w:themeColor="text1"/>
                <w:sz w:val="14"/>
                <w:szCs w:val="14"/>
              </w:rPr>
              <w:t xml:space="preserve"> ur</w:t>
            </w:r>
            <w:r w:rsidRPr="009851DC">
              <w:rPr>
                <w:rFonts w:ascii="Arial" w:hAnsi="Arial" w:cs="Arial"/>
                <w:b/>
                <w:color w:val="000000" w:themeColor="text1"/>
                <w:sz w:val="14"/>
                <w:szCs w:val="14"/>
              </w:rPr>
              <w:t>ządzenie oferowane</w:t>
            </w:r>
          </w:p>
        </w:tc>
        <w:tc>
          <w:tcPr>
            <w:tcW w:w="4395" w:type="dxa"/>
            <w:vMerge w:val="restart"/>
            <w:tcBorders>
              <w:top w:val="single" w:sz="4" w:space="0" w:color="000000"/>
              <w:left w:val="single" w:sz="4" w:space="0" w:color="000000"/>
              <w:right w:val="single" w:sz="4" w:space="0" w:color="000000"/>
            </w:tcBorders>
            <w:tcMar>
              <w:top w:w="28" w:type="dxa"/>
              <w:bottom w:w="28" w:type="dxa"/>
            </w:tcMar>
          </w:tcPr>
          <w:p w:rsidR="00E206DD" w:rsidRPr="009851DC" w:rsidRDefault="00A15985"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M</w:t>
            </w:r>
            <w:r w:rsidR="00E206DD" w:rsidRPr="009851DC">
              <w:rPr>
                <w:rFonts w:ascii="Arial" w:hAnsi="Arial" w:cs="Arial"/>
                <w:b/>
                <w:color w:val="000000" w:themeColor="text1"/>
                <w:sz w:val="14"/>
                <w:szCs w:val="14"/>
              </w:rPr>
              <w:t>ateriał</w:t>
            </w:r>
            <w:r w:rsidR="000F1C5A" w:rsidRPr="009851DC">
              <w:rPr>
                <w:rFonts w:ascii="Arial" w:hAnsi="Arial" w:cs="Arial"/>
                <w:b/>
                <w:color w:val="000000" w:themeColor="text1"/>
                <w:sz w:val="14"/>
                <w:szCs w:val="14"/>
              </w:rPr>
              <w:t xml:space="preserve"> </w:t>
            </w:r>
            <w:r w:rsidR="00E206DD" w:rsidRPr="009851DC">
              <w:rPr>
                <w:rFonts w:ascii="Arial" w:hAnsi="Arial" w:cs="Arial"/>
                <w:b/>
                <w:color w:val="000000" w:themeColor="text1"/>
                <w:sz w:val="14"/>
                <w:szCs w:val="14"/>
              </w:rPr>
              <w:t>/</w:t>
            </w:r>
            <w:r w:rsidR="000F1C5A" w:rsidRPr="009851DC">
              <w:rPr>
                <w:rFonts w:ascii="Arial" w:hAnsi="Arial" w:cs="Arial"/>
                <w:b/>
                <w:color w:val="000000" w:themeColor="text1"/>
                <w:sz w:val="14"/>
                <w:szCs w:val="14"/>
              </w:rPr>
              <w:t xml:space="preserve"> </w:t>
            </w:r>
            <w:r w:rsidR="00E206DD" w:rsidRPr="009851DC">
              <w:rPr>
                <w:rFonts w:ascii="Arial" w:hAnsi="Arial" w:cs="Arial"/>
                <w:b/>
                <w:color w:val="000000" w:themeColor="text1"/>
                <w:sz w:val="14"/>
                <w:szCs w:val="14"/>
              </w:rPr>
              <w:t>urządzenie oferowane</w:t>
            </w:r>
          </w:p>
          <w:p w:rsidR="00A15985" w:rsidRPr="009851DC" w:rsidRDefault="00A15985"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Dane techniczne</w:t>
            </w:r>
          </w:p>
          <w:p w:rsidR="00A15985" w:rsidRPr="009851DC" w:rsidRDefault="00A15985" w:rsidP="00C515CC">
            <w:pPr>
              <w:snapToGrid w:val="0"/>
              <w:spacing w:line="276" w:lineRule="auto"/>
              <w:jc w:val="center"/>
              <w:rPr>
                <w:rFonts w:ascii="Arial" w:hAnsi="Arial" w:cs="Arial"/>
                <w:b/>
                <w:color w:val="000000" w:themeColor="text1"/>
                <w:sz w:val="14"/>
                <w:szCs w:val="14"/>
              </w:rPr>
            </w:pPr>
          </w:p>
        </w:tc>
        <w:tc>
          <w:tcPr>
            <w:tcW w:w="1417" w:type="dxa"/>
            <w:vMerge w:val="restart"/>
            <w:tcBorders>
              <w:top w:val="single" w:sz="4" w:space="0" w:color="000000"/>
              <w:left w:val="single" w:sz="4" w:space="0" w:color="000000"/>
              <w:right w:val="single" w:sz="4" w:space="0" w:color="000000"/>
            </w:tcBorders>
            <w:tcMar>
              <w:top w:w="28" w:type="dxa"/>
              <w:bottom w:w="28" w:type="dxa"/>
            </w:tcMar>
          </w:tcPr>
          <w:p w:rsidR="00E206DD" w:rsidRPr="009851DC" w:rsidRDefault="00E206DD"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Lokalizacje</w:t>
            </w:r>
          </w:p>
          <w:p w:rsidR="000F1C5A" w:rsidRPr="009851DC" w:rsidRDefault="00E206DD"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(dane kontaktowe: Użytkownik (Osoba Kontaktowa,</w:t>
            </w:r>
          </w:p>
          <w:p w:rsidR="00E206DD" w:rsidRPr="009851DC" w:rsidRDefault="00E206DD"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nr telefonu</w:t>
            </w:r>
            <w:r w:rsidR="000F1C5A" w:rsidRPr="009851DC">
              <w:rPr>
                <w:rFonts w:ascii="Arial" w:hAnsi="Arial" w:cs="Arial"/>
                <w:b/>
                <w:color w:val="000000" w:themeColor="text1"/>
                <w:sz w:val="14"/>
                <w:szCs w:val="14"/>
              </w:rPr>
              <w:t>)</w:t>
            </w:r>
            <w:r w:rsidR="00391CA1" w:rsidRPr="009851DC">
              <w:rPr>
                <w:rFonts w:ascii="Arial" w:hAnsi="Arial" w:cs="Arial"/>
                <w:b/>
                <w:color w:val="000000" w:themeColor="text1"/>
                <w:sz w:val="14"/>
                <w:szCs w:val="14"/>
              </w:rPr>
              <w:t>)</w:t>
            </w:r>
          </w:p>
        </w:tc>
      </w:tr>
      <w:tr w:rsidR="00D32818" w:rsidRPr="00B840D2" w:rsidTr="00126B87">
        <w:trPr>
          <w:trHeight w:val="275"/>
        </w:trPr>
        <w:tc>
          <w:tcPr>
            <w:tcW w:w="709" w:type="dxa"/>
            <w:vMerge/>
            <w:tcBorders>
              <w:left w:val="single" w:sz="4" w:space="0" w:color="000000"/>
              <w:bottom w:val="single" w:sz="4" w:space="0" w:color="auto"/>
            </w:tcBorders>
            <w:tcMar>
              <w:top w:w="28" w:type="dxa"/>
              <w:bottom w:w="28" w:type="dxa"/>
            </w:tcMar>
          </w:tcPr>
          <w:p w:rsidR="00D32818" w:rsidRPr="009851DC" w:rsidRDefault="00D32818" w:rsidP="00CC3553">
            <w:pPr>
              <w:contextualSpacing/>
              <w:jc w:val="center"/>
              <w:rPr>
                <w:rFonts w:ascii="Arial" w:eastAsia="TrebuchetMS" w:hAnsi="Arial" w:cs="Arial"/>
                <w:b/>
                <w:color w:val="000000" w:themeColor="text1"/>
                <w:sz w:val="14"/>
                <w:szCs w:val="14"/>
              </w:rPr>
            </w:pPr>
          </w:p>
        </w:tc>
        <w:tc>
          <w:tcPr>
            <w:tcW w:w="4536" w:type="dxa"/>
            <w:tcBorders>
              <w:left w:val="single" w:sz="4" w:space="0" w:color="000000"/>
              <w:bottom w:val="single" w:sz="4" w:space="0" w:color="auto"/>
            </w:tcBorders>
            <w:tcMar>
              <w:top w:w="28" w:type="dxa"/>
              <w:bottom w:w="28" w:type="dxa"/>
            </w:tcMar>
          </w:tcPr>
          <w:p w:rsidR="00D32818" w:rsidRPr="009851DC" w:rsidRDefault="00C14D1B" w:rsidP="00C515CC">
            <w:pPr>
              <w:snapToGrid w:val="0"/>
              <w:contextualSpacing/>
              <w:jc w:val="center"/>
              <w:rPr>
                <w:rFonts w:ascii="Arial" w:hAnsi="Arial" w:cs="Arial"/>
                <w:b/>
                <w:color w:val="000000" w:themeColor="text1"/>
                <w:sz w:val="14"/>
                <w:szCs w:val="14"/>
              </w:rPr>
            </w:pPr>
            <w:r w:rsidRPr="009851DC">
              <w:rPr>
                <w:rFonts w:ascii="Arial" w:hAnsi="Arial" w:cs="Arial"/>
                <w:b/>
                <w:bCs/>
                <w:color w:val="000000" w:themeColor="text1"/>
                <w:sz w:val="14"/>
                <w:szCs w:val="14"/>
              </w:rPr>
              <w:t>Dane techniczne</w:t>
            </w:r>
          </w:p>
        </w:tc>
        <w:tc>
          <w:tcPr>
            <w:tcW w:w="566" w:type="dxa"/>
            <w:tcBorders>
              <w:left w:val="single" w:sz="4" w:space="0" w:color="000000"/>
              <w:bottom w:val="single" w:sz="4" w:space="0" w:color="auto"/>
              <w:right w:val="single" w:sz="4" w:space="0" w:color="000000"/>
            </w:tcBorders>
            <w:tcMar>
              <w:top w:w="28" w:type="dxa"/>
              <w:bottom w:w="28" w:type="dxa"/>
            </w:tcMar>
          </w:tcPr>
          <w:p w:rsidR="00D32818" w:rsidRPr="009851DC" w:rsidRDefault="00D32818" w:rsidP="00C515CC">
            <w:pPr>
              <w:snapToGrid w:val="0"/>
              <w:contextualSpacing/>
              <w:jc w:val="center"/>
              <w:rPr>
                <w:rFonts w:ascii="Arial" w:hAnsi="Arial" w:cs="Arial"/>
                <w:b/>
                <w:color w:val="000000" w:themeColor="text1"/>
                <w:sz w:val="14"/>
                <w:szCs w:val="14"/>
              </w:rPr>
            </w:pPr>
            <w:r w:rsidRPr="009851DC">
              <w:rPr>
                <w:rFonts w:ascii="Arial" w:hAnsi="Arial" w:cs="Arial"/>
                <w:b/>
                <w:color w:val="000000" w:themeColor="text1"/>
                <w:sz w:val="14"/>
                <w:szCs w:val="14"/>
              </w:rPr>
              <w:t>Ilość</w:t>
            </w:r>
            <w:r w:rsidR="00495C61" w:rsidRPr="009851DC">
              <w:rPr>
                <w:rFonts w:ascii="Arial" w:hAnsi="Arial" w:cs="Arial"/>
                <w:b/>
                <w:color w:val="000000" w:themeColor="text1"/>
                <w:sz w:val="14"/>
                <w:szCs w:val="14"/>
              </w:rPr>
              <w:t xml:space="preserve"> / Jedn.</w:t>
            </w:r>
          </w:p>
        </w:tc>
        <w:tc>
          <w:tcPr>
            <w:tcW w:w="851" w:type="dxa"/>
            <w:tcBorders>
              <w:top w:val="single" w:sz="4" w:space="0" w:color="000000"/>
              <w:left w:val="single" w:sz="4" w:space="0" w:color="auto"/>
              <w:bottom w:val="single" w:sz="4" w:space="0" w:color="auto"/>
            </w:tcBorders>
            <w:tcMar>
              <w:top w:w="28" w:type="dxa"/>
              <w:bottom w:w="28" w:type="dxa"/>
            </w:tcMar>
          </w:tcPr>
          <w:p w:rsidR="00D32818" w:rsidRPr="009851DC" w:rsidRDefault="00D32818"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Nazwa</w:t>
            </w:r>
          </w:p>
        </w:tc>
        <w:tc>
          <w:tcPr>
            <w:tcW w:w="851" w:type="dxa"/>
            <w:tcBorders>
              <w:top w:val="single" w:sz="4" w:space="0" w:color="000000"/>
              <w:left w:val="single" w:sz="4" w:space="0" w:color="auto"/>
              <w:bottom w:val="single" w:sz="4" w:space="0" w:color="auto"/>
            </w:tcBorders>
            <w:tcMar>
              <w:top w:w="28" w:type="dxa"/>
              <w:bottom w:w="28" w:type="dxa"/>
            </w:tcMar>
          </w:tcPr>
          <w:p w:rsidR="00D32818" w:rsidRPr="009851DC" w:rsidRDefault="00D32818"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Typ</w:t>
            </w:r>
          </w:p>
        </w:tc>
        <w:tc>
          <w:tcPr>
            <w:tcW w:w="850" w:type="dxa"/>
            <w:tcBorders>
              <w:top w:val="single" w:sz="4" w:space="0" w:color="000000"/>
              <w:left w:val="single" w:sz="4" w:space="0" w:color="000000"/>
              <w:bottom w:val="single" w:sz="4" w:space="0" w:color="auto"/>
              <w:right w:val="single" w:sz="4" w:space="0" w:color="auto"/>
            </w:tcBorders>
            <w:tcMar>
              <w:top w:w="28" w:type="dxa"/>
              <w:bottom w:w="28" w:type="dxa"/>
            </w:tcMar>
          </w:tcPr>
          <w:p w:rsidR="00D32818" w:rsidRPr="009851DC" w:rsidRDefault="00D32818"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Dostawca</w:t>
            </w:r>
            <w:r w:rsidR="00E206DD" w:rsidRPr="009851DC">
              <w:rPr>
                <w:rFonts w:ascii="Arial" w:hAnsi="Arial" w:cs="Arial"/>
                <w:b/>
                <w:color w:val="000000" w:themeColor="text1"/>
                <w:sz w:val="14"/>
                <w:szCs w:val="14"/>
              </w:rPr>
              <w:t xml:space="preserve"> </w:t>
            </w:r>
            <w:r w:rsidRPr="009851DC">
              <w:rPr>
                <w:rFonts w:ascii="Arial" w:hAnsi="Arial" w:cs="Arial"/>
                <w:b/>
                <w:color w:val="000000" w:themeColor="text1"/>
                <w:sz w:val="14"/>
                <w:szCs w:val="14"/>
              </w:rPr>
              <w:t>/</w:t>
            </w:r>
            <w:r w:rsidR="00E206DD" w:rsidRPr="009851DC">
              <w:rPr>
                <w:rFonts w:ascii="Arial" w:hAnsi="Arial" w:cs="Arial"/>
                <w:b/>
                <w:color w:val="000000" w:themeColor="text1"/>
                <w:sz w:val="14"/>
                <w:szCs w:val="14"/>
              </w:rPr>
              <w:t xml:space="preserve"> </w:t>
            </w:r>
            <w:r w:rsidRPr="009851DC">
              <w:rPr>
                <w:rFonts w:ascii="Arial" w:hAnsi="Arial" w:cs="Arial"/>
                <w:b/>
                <w:color w:val="000000" w:themeColor="text1"/>
                <w:sz w:val="14"/>
                <w:szCs w:val="14"/>
              </w:rPr>
              <w:t>Producent</w:t>
            </w:r>
          </w:p>
        </w:tc>
        <w:tc>
          <w:tcPr>
            <w:tcW w:w="567" w:type="dxa"/>
            <w:tcBorders>
              <w:top w:val="single" w:sz="4" w:space="0" w:color="000000"/>
              <w:left w:val="single" w:sz="4" w:space="0" w:color="auto"/>
              <w:bottom w:val="single" w:sz="4" w:space="0" w:color="auto"/>
              <w:right w:val="single" w:sz="4" w:space="0" w:color="000000"/>
            </w:tcBorders>
            <w:tcMar>
              <w:top w:w="28" w:type="dxa"/>
              <w:bottom w:w="28" w:type="dxa"/>
            </w:tcMar>
          </w:tcPr>
          <w:p w:rsidR="00D32818" w:rsidRPr="009851DC" w:rsidRDefault="00495C61" w:rsidP="00C515CC">
            <w:pPr>
              <w:snapToGrid w:val="0"/>
              <w:spacing w:line="276" w:lineRule="auto"/>
              <w:jc w:val="center"/>
              <w:rPr>
                <w:rFonts w:ascii="Arial" w:hAnsi="Arial" w:cs="Arial"/>
                <w:b/>
                <w:color w:val="000000" w:themeColor="text1"/>
                <w:sz w:val="14"/>
                <w:szCs w:val="14"/>
              </w:rPr>
            </w:pPr>
            <w:r w:rsidRPr="009851DC">
              <w:rPr>
                <w:rFonts w:ascii="Arial" w:hAnsi="Arial" w:cs="Arial"/>
                <w:b/>
                <w:color w:val="000000" w:themeColor="text1"/>
                <w:sz w:val="14"/>
                <w:szCs w:val="14"/>
              </w:rPr>
              <w:t xml:space="preserve">Ilość / </w:t>
            </w:r>
            <w:proofErr w:type="spellStart"/>
            <w:r w:rsidRPr="009851DC">
              <w:rPr>
                <w:rFonts w:ascii="Arial" w:hAnsi="Arial" w:cs="Arial"/>
                <w:b/>
                <w:color w:val="000000" w:themeColor="text1"/>
                <w:sz w:val="14"/>
                <w:szCs w:val="14"/>
              </w:rPr>
              <w:t>Jedn</w:t>
            </w:r>
            <w:proofErr w:type="spellEnd"/>
          </w:p>
        </w:tc>
        <w:tc>
          <w:tcPr>
            <w:tcW w:w="4395" w:type="dxa"/>
            <w:vMerge/>
            <w:tcBorders>
              <w:left w:val="single" w:sz="4" w:space="0" w:color="000000"/>
              <w:bottom w:val="single" w:sz="4" w:space="0" w:color="auto"/>
              <w:right w:val="single" w:sz="4" w:space="0" w:color="000000"/>
            </w:tcBorders>
            <w:tcMar>
              <w:top w:w="28" w:type="dxa"/>
              <w:bottom w:w="28" w:type="dxa"/>
            </w:tcMar>
          </w:tcPr>
          <w:p w:rsidR="00D32818" w:rsidRPr="009851DC" w:rsidRDefault="00D32818" w:rsidP="00C515CC">
            <w:pPr>
              <w:snapToGrid w:val="0"/>
              <w:spacing w:line="276" w:lineRule="auto"/>
              <w:jc w:val="center"/>
              <w:rPr>
                <w:rFonts w:ascii="Arial" w:hAnsi="Arial" w:cs="Arial"/>
                <w:b/>
                <w:color w:val="000000" w:themeColor="text1"/>
                <w:sz w:val="14"/>
                <w:szCs w:val="14"/>
              </w:rPr>
            </w:pPr>
          </w:p>
        </w:tc>
        <w:tc>
          <w:tcPr>
            <w:tcW w:w="1417" w:type="dxa"/>
            <w:vMerge/>
            <w:tcBorders>
              <w:left w:val="single" w:sz="4" w:space="0" w:color="000000"/>
              <w:bottom w:val="single" w:sz="4" w:space="0" w:color="auto"/>
              <w:right w:val="single" w:sz="4" w:space="0" w:color="000000"/>
            </w:tcBorders>
            <w:tcMar>
              <w:top w:w="28" w:type="dxa"/>
              <w:bottom w:w="28" w:type="dxa"/>
            </w:tcMar>
          </w:tcPr>
          <w:p w:rsidR="00D32818" w:rsidRPr="009851DC" w:rsidRDefault="00D32818" w:rsidP="00C515CC">
            <w:pPr>
              <w:snapToGrid w:val="0"/>
              <w:spacing w:line="276" w:lineRule="auto"/>
              <w:jc w:val="center"/>
              <w:rPr>
                <w:rFonts w:ascii="Arial" w:hAnsi="Arial" w:cs="Arial"/>
                <w:b/>
                <w:color w:val="000000" w:themeColor="text1"/>
                <w:sz w:val="14"/>
                <w:szCs w:val="14"/>
              </w:rPr>
            </w:pPr>
          </w:p>
        </w:tc>
      </w:tr>
      <w:tr w:rsidR="00D32818" w:rsidRPr="00B840D2" w:rsidTr="00126B87">
        <w:trPr>
          <w:trHeight w:val="174"/>
        </w:trPr>
        <w:tc>
          <w:tcPr>
            <w:tcW w:w="709" w:type="dxa"/>
            <w:tcBorders>
              <w:top w:val="single" w:sz="4" w:space="0" w:color="auto"/>
              <w:left w:val="single" w:sz="4" w:space="0" w:color="000000"/>
              <w:bottom w:val="single" w:sz="4" w:space="0" w:color="000000"/>
            </w:tcBorders>
            <w:tcMar>
              <w:top w:w="28" w:type="dxa"/>
              <w:bottom w:w="28" w:type="dxa"/>
            </w:tcMar>
          </w:tcPr>
          <w:p w:rsidR="00D32818" w:rsidRPr="009851DC" w:rsidRDefault="00D32818" w:rsidP="00CC3553">
            <w:pPr>
              <w:contextualSpacing/>
              <w:jc w:val="center"/>
              <w:rPr>
                <w:rFonts w:ascii="Arial" w:eastAsia="TrebuchetMS" w:hAnsi="Arial" w:cs="Arial"/>
                <w:color w:val="000000" w:themeColor="text1"/>
                <w:sz w:val="14"/>
                <w:szCs w:val="14"/>
              </w:rPr>
            </w:pPr>
            <w:r w:rsidRPr="009851DC">
              <w:rPr>
                <w:rFonts w:ascii="Arial" w:eastAsia="TrebuchetMS" w:hAnsi="Arial" w:cs="Arial"/>
                <w:color w:val="000000" w:themeColor="text1"/>
                <w:sz w:val="14"/>
                <w:szCs w:val="14"/>
              </w:rPr>
              <w:t>1.</w:t>
            </w:r>
          </w:p>
        </w:tc>
        <w:tc>
          <w:tcPr>
            <w:tcW w:w="4536" w:type="dxa"/>
            <w:tcBorders>
              <w:top w:val="single" w:sz="4" w:space="0" w:color="000000"/>
              <w:left w:val="single" w:sz="4" w:space="0" w:color="000000"/>
              <w:bottom w:val="single" w:sz="4" w:space="0" w:color="000000"/>
            </w:tcBorders>
            <w:tcMar>
              <w:top w:w="28" w:type="dxa"/>
              <w:bottom w:w="28" w:type="dxa"/>
            </w:tcMar>
          </w:tcPr>
          <w:p w:rsidR="00D32818" w:rsidRPr="009851DC" w:rsidRDefault="00D32818" w:rsidP="00C515CC">
            <w:pPr>
              <w:snapToGrid w:val="0"/>
              <w:contextualSpacing/>
              <w:jc w:val="center"/>
              <w:rPr>
                <w:rFonts w:ascii="Arial" w:hAnsi="Arial" w:cs="Arial"/>
                <w:color w:val="000000" w:themeColor="text1"/>
                <w:sz w:val="14"/>
                <w:szCs w:val="14"/>
              </w:rPr>
            </w:pPr>
            <w:r w:rsidRPr="009851DC">
              <w:rPr>
                <w:rFonts w:ascii="Arial" w:hAnsi="Arial" w:cs="Arial"/>
                <w:color w:val="000000" w:themeColor="text1"/>
                <w:sz w:val="14"/>
                <w:szCs w:val="14"/>
              </w:rPr>
              <w:t>2.</w:t>
            </w:r>
          </w:p>
        </w:tc>
        <w:tc>
          <w:tcPr>
            <w:tcW w:w="566" w:type="dxa"/>
            <w:tcBorders>
              <w:top w:val="single" w:sz="4" w:space="0" w:color="000000"/>
              <w:left w:val="single" w:sz="4" w:space="0" w:color="000000"/>
              <w:bottom w:val="single" w:sz="4" w:space="0" w:color="000000"/>
              <w:right w:val="single" w:sz="4" w:space="0" w:color="000000"/>
            </w:tcBorders>
            <w:tcMar>
              <w:top w:w="28" w:type="dxa"/>
              <w:bottom w:w="28" w:type="dxa"/>
            </w:tcMar>
          </w:tcPr>
          <w:p w:rsidR="00D32818" w:rsidRPr="009851DC" w:rsidRDefault="00D32818" w:rsidP="00C515CC">
            <w:pPr>
              <w:snapToGrid w:val="0"/>
              <w:contextualSpacing/>
              <w:jc w:val="center"/>
              <w:rPr>
                <w:rFonts w:ascii="Arial" w:hAnsi="Arial" w:cs="Arial"/>
                <w:b/>
                <w:color w:val="000000" w:themeColor="text1"/>
                <w:sz w:val="14"/>
                <w:szCs w:val="14"/>
              </w:rPr>
            </w:pPr>
          </w:p>
        </w:tc>
        <w:tc>
          <w:tcPr>
            <w:tcW w:w="851" w:type="dxa"/>
            <w:tcBorders>
              <w:top w:val="single" w:sz="4" w:space="0" w:color="000000"/>
              <w:left w:val="single" w:sz="4" w:space="0" w:color="auto"/>
              <w:bottom w:val="single" w:sz="4" w:space="0" w:color="000000"/>
            </w:tcBorders>
            <w:tcMar>
              <w:top w:w="28" w:type="dxa"/>
              <w:bottom w:w="28" w:type="dxa"/>
            </w:tcMar>
          </w:tcPr>
          <w:p w:rsidR="00D32818" w:rsidRPr="009851DC" w:rsidRDefault="00D32818"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3.</w:t>
            </w:r>
          </w:p>
        </w:tc>
        <w:tc>
          <w:tcPr>
            <w:tcW w:w="851" w:type="dxa"/>
            <w:tcBorders>
              <w:top w:val="single" w:sz="4" w:space="0" w:color="000000"/>
              <w:left w:val="single" w:sz="4" w:space="0" w:color="auto"/>
              <w:bottom w:val="single" w:sz="4" w:space="0" w:color="000000"/>
            </w:tcBorders>
            <w:tcMar>
              <w:top w:w="28" w:type="dxa"/>
              <w:bottom w:w="28" w:type="dxa"/>
            </w:tcMar>
          </w:tcPr>
          <w:p w:rsidR="00D32818" w:rsidRPr="009851DC" w:rsidRDefault="00D32818"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4.</w:t>
            </w:r>
          </w:p>
        </w:tc>
        <w:tc>
          <w:tcPr>
            <w:tcW w:w="850" w:type="dxa"/>
            <w:tcBorders>
              <w:top w:val="single" w:sz="4" w:space="0" w:color="000000"/>
              <w:left w:val="single" w:sz="4" w:space="0" w:color="000000"/>
              <w:bottom w:val="single" w:sz="4" w:space="0" w:color="000000"/>
              <w:right w:val="single" w:sz="4" w:space="0" w:color="auto"/>
            </w:tcBorders>
            <w:tcMar>
              <w:top w:w="28" w:type="dxa"/>
              <w:bottom w:w="28" w:type="dxa"/>
            </w:tcMar>
          </w:tcPr>
          <w:p w:rsidR="00D32818" w:rsidRPr="009851DC" w:rsidRDefault="00D32818"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5.</w:t>
            </w:r>
          </w:p>
        </w:tc>
        <w:tc>
          <w:tcPr>
            <w:tcW w:w="567" w:type="dxa"/>
            <w:tcBorders>
              <w:top w:val="single" w:sz="4" w:space="0" w:color="000000"/>
              <w:left w:val="single" w:sz="4" w:space="0" w:color="auto"/>
              <w:bottom w:val="single" w:sz="4" w:space="0" w:color="000000"/>
              <w:right w:val="single" w:sz="4" w:space="0" w:color="000000"/>
            </w:tcBorders>
            <w:tcMar>
              <w:top w:w="28" w:type="dxa"/>
              <w:bottom w:w="28" w:type="dxa"/>
            </w:tcMar>
          </w:tcPr>
          <w:p w:rsidR="00D32818" w:rsidRPr="009851DC" w:rsidRDefault="00E206DD"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6.</w:t>
            </w:r>
          </w:p>
        </w:tc>
        <w:tc>
          <w:tcPr>
            <w:tcW w:w="4395" w:type="dxa"/>
            <w:tcBorders>
              <w:top w:val="single" w:sz="4" w:space="0" w:color="000000"/>
              <w:left w:val="single" w:sz="4" w:space="0" w:color="000000"/>
              <w:bottom w:val="single" w:sz="4" w:space="0" w:color="000000"/>
              <w:right w:val="single" w:sz="4" w:space="0" w:color="000000"/>
            </w:tcBorders>
            <w:tcMar>
              <w:top w:w="28" w:type="dxa"/>
              <w:bottom w:w="28" w:type="dxa"/>
            </w:tcMar>
          </w:tcPr>
          <w:p w:rsidR="00D32818" w:rsidRPr="009851DC" w:rsidRDefault="00E206DD"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7</w:t>
            </w:r>
            <w:r w:rsidR="00D32818" w:rsidRPr="009851DC">
              <w:rPr>
                <w:rFonts w:ascii="Arial" w:hAnsi="Arial" w:cs="Arial"/>
                <w:color w:val="000000" w:themeColor="text1"/>
                <w:sz w:val="14"/>
                <w:szCs w:val="14"/>
              </w:rPr>
              <w:t>.</w:t>
            </w:r>
          </w:p>
        </w:tc>
        <w:tc>
          <w:tcPr>
            <w:tcW w:w="1417" w:type="dxa"/>
            <w:tcBorders>
              <w:top w:val="single" w:sz="4" w:space="0" w:color="000000"/>
              <w:left w:val="single" w:sz="4" w:space="0" w:color="000000"/>
              <w:bottom w:val="single" w:sz="4" w:space="0" w:color="000000"/>
              <w:right w:val="single" w:sz="4" w:space="0" w:color="000000"/>
            </w:tcBorders>
            <w:tcMar>
              <w:top w:w="28" w:type="dxa"/>
              <w:bottom w:w="28" w:type="dxa"/>
            </w:tcMar>
          </w:tcPr>
          <w:p w:rsidR="00D32818" w:rsidRPr="009851DC" w:rsidRDefault="00E206DD" w:rsidP="00C515CC">
            <w:pPr>
              <w:snapToGrid w:val="0"/>
              <w:spacing w:line="276" w:lineRule="auto"/>
              <w:jc w:val="center"/>
              <w:rPr>
                <w:rFonts w:ascii="Arial" w:hAnsi="Arial" w:cs="Arial"/>
                <w:color w:val="000000" w:themeColor="text1"/>
                <w:sz w:val="14"/>
                <w:szCs w:val="14"/>
              </w:rPr>
            </w:pPr>
            <w:r w:rsidRPr="009851DC">
              <w:rPr>
                <w:rFonts w:ascii="Arial" w:hAnsi="Arial" w:cs="Arial"/>
                <w:color w:val="000000" w:themeColor="text1"/>
                <w:sz w:val="14"/>
                <w:szCs w:val="14"/>
              </w:rPr>
              <w:t>8</w:t>
            </w:r>
            <w:r w:rsidR="00D32818" w:rsidRPr="009851DC">
              <w:rPr>
                <w:rFonts w:ascii="Arial" w:hAnsi="Arial" w:cs="Arial"/>
                <w:color w:val="000000" w:themeColor="text1"/>
                <w:sz w:val="14"/>
                <w:szCs w:val="14"/>
              </w:rPr>
              <w:t>.</w:t>
            </w:r>
          </w:p>
        </w:tc>
      </w:tr>
      <w:tr w:rsidR="0072411A" w:rsidRPr="00B840D2" w:rsidTr="00126B87">
        <w:trPr>
          <w:trHeight w:val="176"/>
        </w:trPr>
        <w:tc>
          <w:tcPr>
            <w:tcW w:w="709" w:type="dxa"/>
            <w:tcBorders>
              <w:top w:val="single" w:sz="4" w:space="0" w:color="auto"/>
              <w:left w:val="single" w:sz="4" w:space="0" w:color="000000"/>
              <w:bottom w:val="single" w:sz="4" w:space="0" w:color="auto"/>
            </w:tcBorders>
            <w:tcMar>
              <w:top w:w="28" w:type="dxa"/>
              <w:bottom w:w="28" w:type="dxa"/>
            </w:tcMar>
          </w:tcPr>
          <w:p w:rsidR="0072411A" w:rsidRPr="009851DC" w:rsidRDefault="00BE3224" w:rsidP="00CC3553">
            <w:pPr>
              <w:contextualSpacing/>
              <w:jc w:val="center"/>
              <w:rPr>
                <w:rFonts w:ascii="Arial" w:eastAsia="TrebuchetMS" w:hAnsi="Arial" w:cs="Arial"/>
                <w:b/>
                <w:color w:val="000000" w:themeColor="text1"/>
                <w:sz w:val="14"/>
                <w:szCs w:val="14"/>
              </w:rPr>
            </w:pPr>
            <w:r>
              <w:rPr>
                <w:rFonts w:ascii="Arial" w:eastAsia="TrebuchetMS" w:hAnsi="Arial" w:cs="Arial"/>
                <w:b/>
                <w:color w:val="000000" w:themeColor="text1"/>
                <w:sz w:val="14"/>
                <w:szCs w:val="14"/>
              </w:rPr>
              <w:t>1</w:t>
            </w:r>
            <w:r w:rsidR="00B840D2" w:rsidRPr="009851DC">
              <w:rPr>
                <w:rFonts w:ascii="Arial" w:eastAsia="TrebuchetMS" w:hAnsi="Arial" w:cs="Arial"/>
                <w:b/>
                <w:color w:val="000000" w:themeColor="text1"/>
                <w:sz w:val="14"/>
                <w:szCs w:val="14"/>
              </w:rPr>
              <w:t>.</w:t>
            </w:r>
          </w:p>
        </w:tc>
        <w:tc>
          <w:tcPr>
            <w:tcW w:w="4536" w:type="dxa"/>
            <w:tcBorders>
              <w:top w:val="single" w:sz="4" w:space="0" w:color="000000"/>
              <w:left w:val="single" w:sz="4" w:space="0" w:color="000000"/>
              <w:bottom w:val="single" w:sz="4" w:space="0" w:color="000000"/>
            </w:tcBorders>
            <w:tcMar>
              <w:top w:w="28" w:type="dxa"/>
              <w:bottom w:w="28" w:type="dxa"/>
            </w:tcMar>
          </w:tcPr>
          <w:p w:rsidR="0072411A" w:rsidRPr="009851DC" w:rsidRDefault="00B840D2" w:rsidP="00C515CC">
            <w:pPr>
              <w:snapToGrid w:val="0"/>
              <w:contextualSpacing/>
              <w:rPr>
                <w:rFonts w:ascii="Arial" w:hAnsi="Arial" w:cs="Arial"/>
                <w:b/>
                <w:color w:val="000000" w:themeColor="text1"/>
                <w:sz w:val="14"/>
                <w:szCs w:val="14"/>
              </w:rPr>
            </w:pPr>
            <w:r w:rsidRPr="009851DC">
              <w:rPr>
                <w:rFonts w:ascii="Arial" w:hAnsi="Arial" w:cs="Arial"/>
                <w:b/>
                <w:color w:val="000000" w:themeColor="text1"/>
                <w:sz w:val="14"/>
                <w:szCs w:val="14"/>
              </w:rPr>
              <w:t>OCZ</w:t>
            </w:r>
            <w:r w:rsidR="006828E6">
              <w:rPr>
                <w:rFonts w:ascii="Arial" w:hAnsi="Arial" w:cs="Arial"/>
                <w:b/>
                <w:color w:val="000000" w:themeColor="text1"/>
                <w:sz w:val="14"/>
                <w:szCs w:val="14"/>
              </w:rPr>
              <w:t xml:space="preserve">YSZCZALNIA ŚCIEKÓW W REDLICY – </w:t>
            </w:r>
            <w:r w:rsidR="00D47B56">
              <w:rPr>
                <w:rFonts w:ascii="Arial" w:hAnsi="Arial" w:cs="Arial"/>
                <w:b/>
                <w:color w:val="000000" w:themeColor="text1"/>
                <w:sz w:val="14"/>
                <w:szCs w:val="14"/>
              </w:rPr>
              <w:t>ETAP III</w:t>
            </w:r>
          </w:p>
        </w:tc>
        <w:tc>
          <w:tcPr>
            <w:tcW w:w="566"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72411A" w:rsidP="00CC3553">
            <w:pPr>
              <w:snapToGrid w:val="0"/>
              <w:contextualSpacing/>
              <w:jc w:val="center"/>
              <w:rPr>
                <w:rFonts w:ascii="Arial" w:hAnsi="Arial" w:cs="Arial"/>
                <w:color w:val="000000" w:themeColor="text1"/>
                <w:sz w:val="14"/>
                <w:szCs w:val="14"/>
              </w:rPr>
            </w:pPr>
          </w:p>
        </w:tc>
        <w:tc>
          <w:tcPr>
            <w:tcW w:w="851" w:type="dxa"/>
            <w:tcBorders>
              <w:top w:val="single" w:sz="4" w:space="0" w:color="000000"/>
              <w:left w:val="single" w:sz="4" w:space="0" w:color="auto"/>
              <w:bottom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851" w:type="dxa"/>
            <w:tcBorders>
              <w:top w:val="single" w:sz="4" w:space="0" w:color="000000"/>
              <w:left w:val="single" w:sz="4" w:space="0" w:color="auto"/>
              <w:bottom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850" w:type="dxa"/>
            <w:tcBorders>
              <w:top w:val="single" w:sz="4" w:space="0" w:color="000000"/>
              <w:left w:val="single" w:sz="4" w:space="0" w:color="000000"/>
              <w:bottom w:val="single" w:sz="4" w:space="0" w:color="000000"/>
              <w:right w:val="single" w:sz="4" w:space="0" w:color="auto"/>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567" w:type="dxa"/>
            <w:tcBorders>
              <w:top w:val="single" w:sz="4" w:space="0" w:color="000000"/>
              <w:left w:val="single" w:sz="4" w:space="0" w:color="auto"/>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4395"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1417"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r>
      <w:tr w:rsidR="0072411A" w:rsidRPr="00B840D2" w:rsidTr="00126B87">
        <w:trPr>
          <w:trHeight w:val="102"/>
        </w:trPr>
        <w:tc>
          <w:tcPr>
            <w:tcW w:w="709" w:type="dxa"/>
            <w:tcBorders>
              <w:top w:val="single" w:sz="4" w:space="0" w:color="auto"/>
              <w:left w:val="single" w:sz="4" w:space="0" w:color="000000"/>
              <w:bottom w:val="single" w:sz="4" w:space="0" w:color="auto"/>
            </w:tcBorders>
            <w:tcMar>
              <w:top w:w="28" w:type="dxa"/>
              <w:bottom w:w="28" w:type="dxa"/>
            </w:tcMar>
          </w:tcPr>
          <w:p w:rsidR="0072411A" w:rsidRPr="009851DC" w:rsidRDefault="0072411A" w:rsidP="00CC3553">
            <w:pPr>
              <w:contextualSpacing/>
              <w:jc w:val="center"/>
              <w:rPr>
                <w:rFonts w:ascii="Arial" w:eastAsia="TrebuchetMS" w:hAnsi="Arial" w:cs="Arial"/>
                <w:b/>
                <w:color w:val="000000" w:themeColor="text1"/>
                <w:sz w:val="14"/>
                <w:szCs w:val="14"/>
              </w:rPr>
            </w:pPr>
          </w:p>
        </w:tc>
        <w:tc>
          <w:tcPr>
            <w:tcW w:w="4536" w:type="dxa"/>
            <w:tcBorders>
              <w:top w:val="single" w:sz="4" w:space="0" w:color="000000"/>
              <w:left w:val="single" w:sz="4" w:space="0" w:color="000000"/>
              <w:bottom w:val="single" w:sz="4" w:space="0" w:color="000000"/>
            </w:tcBorders>
            <w:tcMar>
              <w:top w:w="28" w:type="dxa"/>
              <w:bottom w:w="28" w:type="dxa"/>
            </w:tcMar>
          </w:tcPr>
          <w:p w:rsidR="005862C8" w:rsidRDefault="005862C8" w:rsidP="005862C8">
            <w:pPr>
              <w:snapToGrid w:val="0"/>
              <w:contextualSpacing/>
              <w:rPr>
                <w:rFonts w:ascii="Arial" w:hAnsi="Arial" w:cs="Arial"/>
                <w:b/>
                <w:color w:val="000000" w:themeColor="text1"/>
                <w:sz w:val="14"/>
                <w:szCs w:val="14"/>
              </w:rPr>
            </w:pPr>
            <w:r w:rsidRPr="005862C8">
              <w:rPr>
                <w:rFonts w:ascii="Arial" w:hAnsi="Arial" w:cs="Arial"/>
                <w:b/>
                <w:color w:val="000000" w:themeColor="text1"/>
                <w:sz w:val="14"/>
                <w:szCs w:val="14"/>
              </w:rPr>
              <w:tab/>
            </w:r>
          </w:p>
          <w:p w:rsidR="005862C8" w:rsidRDefault="005862C8" w:rsidP="00C515CC">
            <w:pPr>
              <w:snapToGrid w:val="0"/>
              <w:contextualSpacing/>
              <w:rPr>
                <w:rFonts w:ascii="Arial" w:hAnsi="Arial" w:cs="Arial"/>
                <w:b/>
                <w:color w:val="000000" w:themeColor="text1"/>
                <w:sz w:val="14"/>
                <w:szCs w:val="14"/>
              </w:rPr>
            </w:pPr>
          </w:p>
          <w:p w:rsidR="005862C8" w:rsidRDefault="005862C8" w:rsidP="00C515CC">
            <w:pPr>
              <w:snapToGrid w:val="0"/>
              <w:contextualSpacing/>
              <w:rPr>
                <w:rFonts w:ascii="Arial" w:hAnsi="Arial" w:cs="Arial"/>
                <w:b/>
                <w:color w:val="000000" w:themeColor="text1"/>
                <w:sz w:val="14"/>
                <w:szCs w:val="14"/>
              </w:rPr>
            </w:pPr>
          </w:p>
          <w:p w:rsidR="005862C8" w:rsidRDefault="005862C8" w:rsidP="00C515CC">
            <w:pPr>
              <w:snapToGrid w:val="0"/>
              <w:contextualSpacing/>
              <w:rPr>
                <w:rFonts w:ascii="Arial" w:hAnsi="Arial" w:cs="Arial"/>
                <w:b/>
                <w:color w:val="000000" w:themeColor="text1"/>
                <w:sz w:val="14"/>
                <w:szCs w:val="14"/>
              </w:rPr>
            </w:pPr>
          </w:p>
          <w:p w:rsidR="005862C8" w:rsidRDefault="005862C8" w:rsidP="00C515CC">
            <w:pPr>
              <w:snapToGrid w:val="0"/>
              <w:contextualSpacing/>
              <w:rPr>
                <w:rFonts w:ascii="Arial" w:hAnsi="Arial" w:cs="Arial"/>
                <w:b/>
                <w:color w:val="000000" w:themeColor="text1"/>
                <w:sz w:val="14"/>
                <w:szCs w:val="14"/>
              </w:rPr>
            </w:pPr>
          </w:p>
          <w:p w:rsidR="005862C8" w:rsidRDefault="005862C8" w:rsidP="00C515CC">
            <w:pPr>
              <w:snapToGrid w:val="0"/>
              <w:contextualSpacing/>
              <w:rPr>
                <w:rFonts w:ascii="Arial" w:hAnsi="Arial" w:cs="Arial"/>
                <w:b/>
                <w:color w:val="000000" w:themeColor="text1"/>
                <w:sz w:val="14"/>
                <w:szCs w:val="14"/>
              </w:rPr>
            </w:pPr>
          </w:p>
          <w:p w:rsidR="005862C8" w:rsidRPr="009851DC" w:rsidRDefault="005862C8" w:rsidP="00C515CC">
            <w:pPr>
              <w:snapToGrid w:val="0"/>
              <w:contextualSpacing/>
              <w:rPr>
                <w:rFonts w:ascii="Arial" w:hAnsi="Arial" w:cs="Arial"/>
                <w:b/>
                <w:color w:val="000000" w:themeColor="text1"/>
                <w:sz w:val="14"/>
                <w:szCs w:val="14"/>
              </w:rPr>
            </w:pPr>
          </w:p>
        </w:tc>
        <w:tc>
          <w:tcPr>
            <w:tcW w:w="566"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951173" w:rsidP="00CC3553">
            <w:pPr>
              <w:snapToGrid w:val="0"/>
              <w:contextualSpacing/>
              <w:jc w:val="center"/>
              <w:rPr>
                <w:rFonts w:ascii="Arial" w:hAnsi="Arial" w:cs="Arial"/>
                <w:color w:val="000000" w:themeColor="text1"/>
                <w:sz w:val="14"/>
                <w:szCs w:val="14"/>
              </w:rPr>
            </w:pPr>
            <w:r>
              <w:rPr>
                <w:rFonts w:ascii="Arial" w:hAnsi="Arial" w:cs="Arial"/>
                <w:color w:val="000000" w:themeColor="text1"/>
                <w:sz w:val="14"/>
                <w:szCs w:val="14"/>
              </w:rPr>
              <w:t xml:space="preserve">              </w:t>
            </w:r>
          </w:p>
        </w:tc>
        <w:tc>
          <w:tcPr>
            <w:tcW w:w="851" w:type="dxa"/>
            <w:tcBorders>
              <w:top w:val="single" w:sz="4" w:space="0" w:color="000000"/>
              <w:left w:val="single" w:sz="4" w:space="0" w:color="auto"/>
              <w:bottom w:val="single" w:sz="4" w:space="0" w:color="000000"/>
            </w:tcBorders>
            <w:tcMar>
              <w:top w:w="28" w:type="dxa"/>
              <w:bottom w:w="28" w:type="dxa"/>
            </w:tcMar>
          </w:tcPr>
          <w:p w:rsidR="0072411A" w:rsidRPr="009851DC" w:rsidRDefault="00F70A29" w:rsidP="00391CA1">
            <w:pPr>
              <w:snapToGrid w:val="0"/>
              <w:spacing w:line="276" w:lineRule="auto"/>
              <w:jc w:val="both"/>
              <w:rPr>
                <w:rFonts w:ascii="Arial" w:hAnsi="Arial" w:cs="Arial"/>
                <w:color w:val="000000" w:themeColor="text1"/>
                <w:sz w:val="14"/>
                <w:szCs w:val="14"/>
              </w:rPr>
            </w:pPr>
            <w:r>
              <w:rPr>
                <w:rFonts w:ascii="Arial" w:hAnsi="Arial" w:cs="Arial"/>
                <w:color w:val="000000" w:themeColor="text1"/>
                <w:sz w:val="14"/>
                <w:szCs w:val="14"/>
              </w:rPr>
              <w:t xml:space="preserve">        </w:t>
            </w:r>
          </w:p>
        </w:tc>
        <w:tc>
          <w:tcPr>
            <w:tcW w:w="851" w:type="dxa"/>
            <w:tcBorders>
              <w:top w:val="single" w:sz="4" w:space="0" w:color="000000"/>
              <w:left w:val="single" w:sz="4" w:space="0" w:color="auto"/>
              <w:bottom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850" w:type="dxa"/>
            <w:tcBorders>
              <w:top w:val="single" w:sz="4" w:space="0" w:color="000000"/>
              <w:left w:val="single" w:sz="4" w:space="0" w:color="000000"/>
              <w:bottom w:val="single" w:sz="4" w:space="0" w:color="000000"/>
              <w:right w:val="single" w:sz="4" w:space="0" w:color="auto"/>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567" w:type="dxa"/>
            <w:tcBorders>
              <w:top w:val="single" w:sz="4" w:space="0" w:color="000000"/>
              <w:left w:val="single" w:sz="4" w:space="0" w:color="auto"/>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4395"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c>
          <w:tcPr>
            <w:tcW w:w="1417" w:type="dxa"/>
            <w:tcBorders>
              <w:top w:val="single" w:sz="4" w:space="0" w:color="000000"/>
              <w:left w:val="single" w:sz="4" w:space="0" w:color="000000"/>
              <w:bottom w:val="single" w:sz="4" w:space="0" w:color="000000"/>
              <w:right w:val="single" w:sz="4" w:space="0" w:color="000000"/>
            </w:tcBorders>
            <w:tcMar>
              <w:top w:w="28" w:type="dxa"/>
              <w:bottom w:w="28" w:type="dxa"/>
            </w:tcMar>
          </w:tcPr>
          <w:p w:rsidR="0072411A" w:rsidRPr="009851DC" w:rsidRDefault="0072411A" w:rsidP="00391CA1">
            <w:pPr>
              <w:snapToGrid w:val="0"/>
              <w:spacing w:line="276" w:lineRule="auto"/>
              <w:jc w:val="both"/>
              <w:rPr>
                <w:rFonts w:ascii="Arial" w:hAnsi="Arial" w:cs="Arial"/>
                <w:color w:val="000000" w:themeColor="text1"/>
                <w:sz w:val="14"/>
                <w:szCs w:val="14"/>
              </w:rPr>
            </w:pPr>
          </w:p>
        </w:tc>
      </w:tr>
    </w:tbl>
    <w:p w:rsidR="00F70A29" w:rsidRDefault="00F70A29" w:rsidP="00C839AC">
      <w:pPr>
        <w:spacing w:after="200"/>
        <w:jc w:val="both"/>
        <w:rPr>
          <w:rFonts w:ascii="Arial" w:hAnsi="Arial" w:cs="Arial"/>
          <w:b/>
          <w:i/>
          <w:snapToGrid w:val="0"/>
          <w:sz w:val="20"/>
          <w:szCs w:val="20"/>
        </w:rPr>
      </w:pPr>
    </w:p>
    <w:p w:rsidR="00F70A29" w:rsidRDefault="00F70A29" w:rsidP="00C839AC">
      <w:pPr>
        <w:spacing w:after="200"/>
        <w:jc w:val="both"/>
        <w:rPr>
          <w:rFonts w:ascii="Arial" w:hAnsi="Arial" w:cs="Arial"/>
          <w:b/>
          <w:i/>
          <w:snapToGrid w:val="0"/>
          <w:sz w:val="20"/>
          <w:szCs w:val="20"/>
        </w:rPr>
      </w:pPr>
    </w:p>
    <w:p w:rsidR="00FD2321" w:rsidRPr="00B840D2" w:rsidRDefault="00FD2321" w:rsidP="00C839AC">
      <w:pPr>
        <w:spacing w:after="200"/>
        <w:jc w:val="both"/>
        <w:rPr>
          <w:rFonts w:ascii="Arial" w:hAnsi="Arial" w:cs="Arial"/>
          <w:b/>
          <w:i/>
          <w:snapToGrid w:val="0"/>
          <w:sz w:val="20"/>
          <w:szCs w:val="20"/>
        </w:rPr>
      </w:pPr>
      <w:r w:rsidRPr="00B840D2">
        <w:rPr>
          <w:rFonts w:ascii="Arial" w:hAnsi="Arial" w:cs="Arial"/>
          <w:b/>
          <w:i/>
          <w:snapToGrid w:val="0"/>
          <w:sz w:val="20"/>
          <w:szCs w:val="20"/>
        </w:rPr>
        <w:t>UWAGA:</w:t>
      </w:r>
    </w:p>
    <w:p w:rsidR="00FD2321" w:rsidRPr="000B0088" w:rsidRDefault="00FD2321" w:rsidP="006F1F61">
      <w:pPr>
        <w:pStyle w:val="Akapitzlist"/>
        <w:numPr>
          <w:ilvl w:val="0"/>
          <w:numId w:val="1"/>
        </w:numPr>
        <w:spacing w:line="240" w:lineRule="auto"/>
        <w:ind w:left="426" w:hanging="426"/>
        <w:rPr>
          <w:rFonts w:ascii="Arial" w:hAnsi="Arial" w:cs="Arial"/>
          <w:snapToGrid w:val="0"/>
          <w:color w:val="000000" w:themeColor="text1"/>
          <w:sz w:val="20"/>
          <w:szCs w:val="20"/>
          <w:lang w:eastAsia="pl-PL"/>
        </w:rPr>
      </w:pPr>
      <w:r w:rsidRPr="000B0088">
        <w:rPr>
          <w:rFonts w:ascii="Arial" w:hAnsi="Arial" w:cs="Arial"/>
          <w:snapToGrid w:val="0"/>
          <w:color w:val="000000" w:themeColor="text1"/>
          <w:sz w:val="20"/>
          <w:szCs w:val="20"/>
          <w:lang w:eastAsia="pl-PL"/>
        </w:rPr>
        <w:t>W przypadku zaoferowan</w:t>
      </w:r>
      <w:r w:rsidR="00927150">
        <w:rPr>
          <w:rFonts w:ascii="Arial" w:hAnsi="Arial" w:cs="Arial"/>
          <w:snapToGrid w:val="0"/>
          <w:color w:val="000000" w:themeColor="text1"/>
          <w:sz w:val="20"/>
          <w:szCs w:val="20"/>
          <w:lang w:eastAsia="pl-PL"/>
        </w:rPr>
        <w:t>ych</w:t>
      </w:r>
      <w:r w:rsidRPr="000B0088">
        <w:rPr>
          <w:rFonts w:ascii="Arial" w:hAnsi="Arial" w:cs="Arial"/>
          <w:snapToGrid w:val="0"/>
          <w:color w:val="000000" w:themeColor="text1"/>
          <w:sz w:val="20"/>
          <w:szCs w:val="20"/>
          <w:lang w:eastAsia="pl-PL"/>
        </w:rPr>
        <w:t xml:space="preserve"> urządzeń </w:t>
      </w:r>
      <w:r w:rsidR="000A32F2" w:rsidRPr="000B0088">
        <w:rPr>
          <w:rFonts w:ascii="Arial" w:hAnsi="Arial" w:cs="Arial"/>
          <w:snapToGrid w:val="0"/>
          <w:color w:val="000000" w:themeColor="text1"/>
          <w:sz w:val="20"/>
          <w:szCs w:val="20"/>
          <w:lang w:eastAsia="pl-PL"/>
        </w:rPr>
        <w:t>w</w:t>
      </w:r>
      <w:r w:rsidR="003E3112" w:rsidRPr="000B0088">
        <w:rPr>
          <w:rFonts w:ascii="Arial" w:hAnsi="Arial" w:cs="Arial"/>
          <w:snapToGrid w:val="0"/>
          <w:color w:val="000000" w:themeColor="text1"/>
          <w:sz w:val="20"/>
          <w:szCs w:val="20"/>
          <w:lang w:eastAsia="pl-PL"/>
        </w:rPr>
        <w:t xml:space="preserve"> kolumnie </w:t>
      </w:r>
      <w:r w:rsidR="006D29F1" w:rsidRPr="000B0088">
        <w:rPr>
          <w:rFonts w:ascii="Arial" w:hAnsi="Arial" w:cs="Arial"/>
          <w:snapToGrid w:val="0"/>
          <w:color w:val="000000" w:themeColor="text1"/>
          <w:sz w:val="20"/>
          <w:szCs w:val="20"/>
          <w:lang w:eastAsia="pl-PL"/>
        </w:rPr>
        <w:t>7</w:t>
      </w:r>
      <w:r w:rsidR="00927150">
        <w:rPr>
          <w:rFonts w:ascii="Arial" w:hAnsi="Arial" w:cs="Arial"/>
          <w:snapToGrid w:val="0"/>
          <w:color w:val="000000" w:themeColor="text1"/>
          <w:sz w:val="20"/>
          <w:szCs w:val="20"/>
          <w:lang w:eastAsia="pl-PL"/>
        </w:rPr>
        <w:t xml:space="preserve"> należy</w:t>
      </w:r>
      <w:r w:rsidRPr="000B0088">
        <w:rPr>
          <w:rFonts w:ascii="Arial" w:hAnsi="Arial" w:cs="Arial"/>
          <w:snapToGrid w:val="0"/>
          <w:color w:val="000000" w:themeColor="text1"/>
          <w:sz w:val="20"/>
          <w:szCs w:val="20"/>
          <w:lang w:eastAsia="pl-PL"/>
        </w:rPr>
        <w:t xml:space="preserve"> złożyć</w:t>
      </w:r>
      <w:r w:rsidR="0045065E" w:rsidRPr="000B0088">
        <w:rPr>
          <w:rFonts w:ascii="Arial" w:hAnsi="Arial" w:cs="Arial"/>
          <w:snapToGrid w:val="0"/>
          <w:color w:val="000000" w:themeColor="text1"/>
          <w:sz w:val="20"/>
          <w:szCs w:val="20"/>
          <w:lang w:eastAsia="pl-PL"/>
        </w:rPr>
        <w:t xml:space="preserve">  z ofertą dokumenty</w:t>
      </w:r>
      <w:r w:rsidR="008633AA">
        <w:rPr>
          <w:rFonts w:ascii="Arial" w:hAnsi="Arial" w:cs="Arial"/>
          <w:snapToGrid w:val="0"/>
          <w:color w:val="000000" w:themeColor="text1"/>
          <w:sz w:val="20"/>
          <w:szCs w:val="20"/>
          <w:lang w:eastAsia="pl-PL"/>
        </w:rPr>
        <w:t xml:space="preserve">  oraz  karty katalogowe </w:t>
      </w:r>
      <w:r w:rsidR="005862C8">
        <w:rPr>
          <w:rFonts w:ascii="Arial" w:hAnsi="Arial" w:cs="Arial"/>
          <w:snapToGrid w:val="0"/>
          <w:color w:val="000000" w:themeColor="text1"/>
          <w:sz w:val="20"/>
          <w:szCs w:val="20"/>
          <w:lang w:eastAsia="pl-PL"/>
        </w:rPr>
        <w:t>urządzeń</w:t>
      </w:r>
      <w:r w:rsidR="0045065E" w:rsidRPr="000B0088">
        <w:rPr>
          <w:rFonts w:ascii="Arial" w:hAnsi="Arial" w:cs="Arial"/>
          <w:snapToGrid w:val="0"/>
          <w:color w:val="000000" w:themeColor="text1"/>
          <w:sz w:val="20"/>
          <w:szCs w:val="20"/>
          <w:lang w:eastAsia="pl-PL"/>
        </w:rPr>
        <w:t xml:space="preserve"> wykazujące </w:t>
      </w:r>
      <w:r w:rsidR="00927150">
        <w:rPr>
          <w:rFonts w:ascii="Arial" w:hAnsi="Arial" w:cs="Arial"/>
          <w:snapToGrid w:val="0"/>
          <w:color w:val="000000" w:themeColor="text1"/>
          <w:sz w:val="20"/>
          <w:szCs w:val="20"/>
          <w:lang w:eastAsia="pl-PL"/>
        </w:rPr>
        <w:t>zgodno</w:t>
      </w:r>
      <w:r w:rsidRPr="000B0088">
        <w:rPr>
          <w:rFonts w:ascii="Arial" w:hAnsi="Arial" w:cs="Arial"/>
          <w:snapToGrid w:val="0"/>
          <w:color w:val="000000" w:themeColor="text1"/>
          <w:sz w:val="20"/>
          <w:szCs w:val="20"/>
          <w:lang w:eastAsia="pl-PL"/>
        </w:rPr>
        <w:t>ść wykazanych urządzeń zgodnie z postanowieniami SIWZ</w:t>
      </w:r>
      <w:r w:rsidR="003E3112" w:rsidRPr="000B0088">
        <w:rPr>
          <w:rFonts w:ascii="Arial" w:hAnsi="Arial" w:cs="Arial"/>
          <w:snapToGrid w:val="0"/>
          <w:color w:val="000000" w:themeColor="text1"/>
          <w:sz w:val="20"/>
          <w:szCs w:val="20"/>
          <w:lang w:eastAsia="pl-PL"/>
        </w:rPr>
        <w:t xml:space="preserve"> i niniejszego załącznika.</w:t>
      </w:r>
    </w:p>
    <w:p w:rsidR="00C839AC" w:rsidRDefault="00C839AC" w:rsidP="009522A7">
      <w:pPr>
        <w:pStyle w:val="Akapitzlist"/>
        <w:spacing w:line="240" w:lineRule="auto"/>
        <w:ind w:left="426"/>
        <w:rPr>
          <w:rFonts w:ascii="Arial" w:hAnsi="Arial" w:cs="Arial"/>
          <w:b/>
          <w:color w:val="000000" w:themeColor="text1"/>
          <w:sz w:val="20"/>
          <w:szCs w:val="20"/>
        </w:rPr>
      </w:pPr>
      <w:r w:rsidRPr="00927150">
        <w:rPr>
          <w:rFonts w:ascii="Arial" w:hAnsi="Arial" w:cs="Arial"/>
          <w:b/>
          <w:snapToGrid w:val="0"/>
          <w:color w:val="000000" w:themeColor="text1"/>
          <w:sz w:val="20"/>
          <w:szCs w:val="20"/>
        </w:rPr>
        <w:t xml:space="preserve">W celu wykazania </w:t>
      </w:r>
      <w:proofErr w:type="spellStart"/>
      <w:r w:rsidR="00927150">
        <w:rPr>
          <w:rFonts w:ascii="Arial" w:hAnsi="Arial" w:cs="Arial"/>
          <w:b/>
          <w:snapToGrid w:val="0"/>
          <w:color w:val="000000" w:themeColor="text1"/>
          <w:sz w:val="20"/>
          <w:szCs w:val="20"/>
        </w:rPr>
        <w:t>zgodniości</w:t>
      </w:r>
      <w:proofErr w:type="spellEnd"/>
      <w:r w:rsidR="00927150">
        <w:rPr>
          <w:rFonts w:ascii="Arial" w:hAnsi="Arial" w:cs="Arial"/>
          <w:b/>
          <w:snapToGrid w:val="0"/>
          <w:color w:val="000000" w:themeColor="text1"/>
          <w:sz w:val="20"/>
          <w:szCs w:val="20"/>
        </w:rPr>
        <w:t xml:space="preserve"> wykazanych urządzeń z postanowieniami SIWZ</w:t>
      </w:r>
      <w:r w:rsidRPr="00927150">
        <w:rPr>
          <w:rFonts w:ascii="Arial" w:hAnsi="Arial" w:cs="Arial"/>
          <w:b/>
          <w:snapToGrid w:val="0"/>
          <w:color w:val="000000" w:themeColor="text1"/>
          <w:sz w:val="20"/>
          <w:szCs w:val="20"/>
        </w:rPr>
        <w:t xml:space="preserve"> Wykonawca ma obowiązek załączyć do niniejszego wykazu </w:t>
      </w:r>
      <w:r w:rsidR="006277AB" w:rsidRPr="00927150">
        <w:rPr>
          <w:rFonts w:ascii="Arial" w:hAnsi="Arial" w:cs="Arial"/>
          <w:b/>
          <w:color w:val="000000" w:themeColor="text1"/>
          <w:sz w:val="20"/>
          <w:szCs w:val="20"/>
        </w:rPr>
        <w:t>opis techniczny urządzeń z uwzględnieniem parametrów silników, rodzaju materiałów z których wykonane zostało urządzenie,</w:t>
      </w:r>
      <w:r w:rsidRPr="00927150">
        <w:rPr>
          <w:rFonts w:ascii="Arial" w:hAnsi="Arial" w:cs="Arial"/>
          <w:b/>
          <w:color w:val="000000" w:themeColor="text1"/>
          <w:sz w:val="20"/>
          <w:szCs w:val="20"/>
        </w:rPr>
        <w:t xml:space="preserve"> odpowiednie obliczenia, szczegółowe rysunki techniczne</w:t>
      </w:r>
      <w:r w:rsidR="003E7A27" w:rsidRPr="00927150">
        <w:rPr>
          <w:rFonts w:ascii="Arial" w:hAnsi="Arial" w:cs="Arial"/>
          <w:b/>
          <w:color w:val="000000" w:themeColor="text1"/>
          <w:sz w:val="20"/>
          <w:szCs w:val="20"/>
        </w:rPr>
        <w:t xml:space="preserve">, </w:t>
      </w:r>
      <w:r w:rsidRPr="00927150">
        <w:rPr>
          <w:rFonts w:ascii="Arial" w:hAnsi="Arial" w:cs="Arial"/>
          <w:b/>
          <w:color w:val="000000" w:themeColor="text1"/>
          <w:sz w:val="20"/>
          <w:szCs w:val="20"/>
        </w:rPr>
        <w:t xml:space="preserve">karty katalogowe proponowanych </w:t>
      </w:r>
      <w:r w:rsidR="00927150">
        <w:rPr>
          <w:rFonts w:ascii="Arial" w:hAnsi="Arial" w:cs="Arial"/>
          <w:b/>
          <w:color w:val="000000" w:themeColor="text1"/>
          <w:sz w:val="20"/>
          <w:szCs w:val="20"/>
        </w:rPr>
        <w:t>urządzeń</w:t>
      </w:r>
      <w:r w:rsidR="009522A7">
        <w:rPr>
          <w:rFonts w:ascii="Arial" w:hAnsi="Arial" w:cs="Arial"/>
          <w:b/>
          <w:color w:val="000000" w:themeColor="text1"/>
          <w:sz w:val="20"/>
          <w:szCs w:val="20"/>
        </w:rPr>
        <w:t xml:space="preserve">. </w:t>
      </w:r>
      <w:r w:rsidR="009522A7" w:rsidRPr="000B0088">
        <w:rPr>
          <w:rFonts w:ascii="Arial" w:hAnsi="Arial" w:cs="Arial"/>
          <w:b/>
          <w:color w:val="000000" w:themeColor="text1"/>
          <w:sz w:val="20"/>
          <w:szCs w:val="20"/>
        </w:rPr>
        <w:t xml:space="preserve">Wykonawca zobowiązany jest  wykazać, iż dane urządzenie lub materiał proponowane jako równoważne nie jest prototypem tj. jest sprawdzone, pracujące na innych zrealizowanych obiektach tj. oczyszczalniach ścieków komunalnych  przez okres nie krótszy, niż jeden rok. Wymaga się przedstawienia co najmniej  </w:t>
      </w:r>
      <w:r w:rsidR="009522A7" w:rsidRPr="009522A7">
        <w:rPr>
          <w:rFonts w:ascii="Arial" w:hAnsi="Arial" w:cs="Arial"/>
          <w:b/>
          <w:color w:val="000000" w:themeColor="text1"/>
          <w:sz w:val="20"/>
          <w:szCs w:val="20"/>
        </w:rPr>
        <w:t>jednej  lokalizacji</w:t>
      </w:r>
      <w:r w:rsidR="009522A7" w:rsidRPr="00873911">
        <w:rPr>
          <w:rFonts w:ascii="Arial" w:hAnsi="Arial" w:cs="Arial"/>
          <w:b/>
          <w:color w:val="FF0000"/>
          <w:sz w:val="20"/>
          <w:szCs w:val="20"/>
        </w:rPr>
        <w:t xml:space="preserve">, </w:t>
      </w:r>
      <w:r w:rsidR="009522A7" w:rsidRPr="00864469">
        <w:rPr>
          <w:rFonts w:ascii="Arial" w:hAnsi="Arial" w:cs="Arial"/>
          <w:b/>
          <w:sz w:val="20"/>
          <w:szCs w:val="20"/>
        </w:rPr>
        <w:t>w której dane urządzenie jest eksploatowane minimum jeden rok</w:t>
      </w:r>
      <w:r w:rsidR="009522A7">
        <w:rPr>
          <w:rFonts w:ascii="Arial" w:hAnsi="Arial" w:cs="Arial"/>
          <w:b/>
          <w:color w:val="000000" w:themeColor="text1"/>
          <w:sz w:val="20"/>
          <w:szCs w:val="20"/>
        </w:rPr>
        <w:t>. W</w:t>
      </w:r>
      <w:r w:rsidR="009522A7" w:rsidRPr="000B0088">
        <w:rPr>
          <w:rFonts w:ascii="Arial" w:hAnsi="Arial" w:cs="Arial"/>
          <w:b/>
          <w:color w:val="000000" w:themeColor="text1"/>
          <w:sz w:val="20"/>
          <w:szCs w:val="20"/>
        </w:rPr>
        <w:t>ykaz lokalizacji winien sta</w:t>
      </w:r>
      <w:r w:rsidR="009522A7">
        <w:rPr>
          <w:rFonts w:ascii="Arial" w:hAnsi="Arial" w:cs="Arial"/>
          <w:b/>
          <w:color w:val="000000" w:themeColor="text1"/>
          <w:sz w:val="20"/>
          <w:szCs w:val="20"/>
        </w:rPr>
        <w:t>nowić element niniejszego załącznika</w:t>
      </w:r>
      <w:r w:rsidR="009522A7" w:rsidRPr="000B0088">
        <w:rPr>
          <w:rFonts w:ascii="Arial" w:hAnsi="Arial" w:cs="Arial"/>
          <w:b/>
          <w:color w:val="000000" w:themeColor="text1"/>
          <w:sz w:val="20"/>
          <w:szCs w:val="20"/>
        </w:rPr>
        <w:t xml:space="preserve"> – albo jako zapis w tabeli powyżej albo jako odrębny dokument wyraźnie oznaczony jako wykaz lokalizacji. </w:t>
      </w:r>
    </w:p>
    <w:p w:rsidR="009522A7" w:rsidRDefault="009522A7" w:rsidP="009522A7">
      <w:pPr>
        <w:pStyle w:val="Akapitzlist"/>
        <w:spacing w:line="240" w:lineRule="auto"/>
        <w:ind w:left="426"/>
        <w:rPr>
          <w:rFonts w:ascii="Arial" w:hAnsi="Arial" w:cs="Arial"/>
          <w:b/>
          <w:color w:val="000000" w:themeColor="text1"/>
          <w:sz w:val="20"/>
          <w:szCs w:val="20"/>
        </w:rPr>
      </w:pPr>
    </w:p>
    <w:p w:rsidR="009522A7" w:rsidRPr="003E7A27" w:rsidRDefault="009522A7" w:rsidP="009522A7">
      <w:pPr>
        <w:pStyle w:val="Akapitzlist"/>
        <w:numPr>
          <w:ilvl w:val="0"/>
          <w:numId w:val="1"/>
        </w:numPr>
        <w:spacing w:line="240" w:lineRule="auto"/>
        <w:ind w:left="426" w:hanging="426"/>
        <w:rPr>
          <w:rFonts w:ascii="Arial" w:hAnsi="Arial" w:cs="Arial"/>
          <w:b/>
          <w:sz w:val="20"/>
          <w:szCs w:val="20"/>
        </w:rPr>
      </w:pPr>
      <w:r w:rsidRPr="000B0088">
        <w:rPr>
          <w:rFonts w:ascii="Arial" w:hAnsi="Arial" w:cs="Arial"/>
          <w:b/>
          <w:color w:val="000000" w:themeColor="text1"/>
          <w:sz w:val="20"/>
          <w:szCs w:val="20"/>
        </w:rPr>
        <w:t>Zamawiający zastrzega sobie prawo  do weryfikacji dokumentów stwierdzających równoważność łącznie z wizytą na obiekcie</w:t>
      </w:r>
    </w:p>
    <w:p w:rsidR="00D150FE" w:rsidRPr="00927150" w:rsidRDefault="00D150FE" w:rsidP="00927150">
      <w:pPr>
        <w:rPr>
          <w:rFonts w:ascii="Arial" w:hAnsi="Arial" w:cs="Arial"/>
          <w:b/>
          <w:sz w:val="20"/>
          <w:szCs w:val="20"/>
        </w:rPr>
      </w:pPr>
    </w:p>
    <w:p w:rsidR="000B0088" w:rsidRDefault="00616B4C" w:rsidP="006F1F61">
      <w:pPr>
        <w:pStyle w:val="Akapitzlist"/>
        <w:numPr>
          <w:ilvl w:val="0"/>
          <w:numId w:val="1"/>
        </w:numPr>
        <w:spacing w:line="240" w:lineRule="auto"/>
        <w:ind w:left="426" w:hanging="426"/>
        <w:rPr>
          <w:rFonts w:ascii="Arial" w:hAnsi="Arial" w:cs="Arial"/>
          <w:b/>
          <w:sz w:val="20"/>
          <w:szCs w:val="20"/>
        </w:rPr>
      </w:pPr>
      <w:r w:rsidRPr="003E7A27">
        <w:rPr>
          <w:rFonts w:ascii="Arial" w:hAnsi="Arial" w:cs="Arial"/>
          <w:b/>
          <w:sz w:val="20"/>
          <w:szCs w:val="20"/>
        </w:rPr>
        <w:t xml:space="preserve">W przypadku, gdy Wykonawca </w:t>
      </w:r>
      <w:r w:rsidR="00E01F61" w:rsidRPr="003E7A27">
        <w:rPr>
          <w:rFonts w:ascii="Arial" w:hAnsi="Arial" w:cs="Arial"/>
          <w:b/>
          <w:sz w:val="20"/>
          <w:szCs w:val="20"/>
        </w:rPr>
        <w:t xml:space="preserve">w swojej ofercie zaproponował materiały </w:t>
      </w:r>
      <w:r w:rsidR="00C266A5" w:rsidRPr="003E7A27">
        <w:rPr>
          <w:rFonts w:ascii="Arial" w:hAnsi="Arial" w:cs="Arial"/>
          <w:b/>
          <w:sz w:val="20"/>
          <w:szCs w:val="20"/>
        </w:rPr>
        <w:t xml:space="preserve">/ urządzenia </w:t>
      </w:r>
      <w:r w:rsidR="00E01F61" w:rsidRPr="003E7A27">
        <w:rPr>
          <w:rFonts w:ascii="Arial" w:hAnsi="Arial" w:cs="Arial"/>
          <w:b/>
          <w:sz w:val="20"/>
          <w:szCs w:val="20"/>
        </w:rPr>
        <w:t xml:space="preserve">zgodne </w:t>
      </w:r>
      <w:r w:rsidR="00EB0FF7" w:rsidRPr="003E7A27">
        <w:rPr>
          <w:rFonts w:ascii="Arial" w:hAnsi="Arial" w:cs="Arial"/>
          <w:b/>
          <w:sz w:val="20"/>
          <w:szCs w:val="20"/>
        </w:rPr>
        <w:t xml:space="preserve">z </w:t>
      </w:r>
      <w:r w:rsidR="00864469">
        <w:rPr>
          <w:rFonts w:ascii="Arial" w:hAnsi="Arial" w:cs="Arial"/>
          <w:b/>
          <w:sz w:val="20"/>
          <w:szCs w:val="20"/>
        </w:rPr>
        <w:t xml:space="preserve">PB, PW, </w:t>
      </w:r>
      <w:proofErr w:type="spellStart"/>
      <w:r w:rsidR="000B0088">
        <w:rPr>
          <w:rFonts w:ascii="Arial" w:hAnsi="Arial" w:cs="Arial"/>
          <w:b/>
          <w:sz w:val="20"/>
          <w:szCs w:val="20"/>
        </w:rPr>
        <w:t>STWi</w:t>
      </w:r>
      <w:r w:rsidR="00E01F61" w:rsidRPr="003E7A27">
        <w:rPr>
          <w:rFonts w:ascii="Arial" w:hAnsi="Arial" w:cs="Arial"/>
          <w:b/>
          <w:sz w:val="20"/>
          <w:szCs w:val="20"/>
        </w:rPr>
        <w:t>OR</w:t>
      </w:r>
      <w:r w:rsidR="000B0088">
        <w:rPr>
          <w:rFonts w:ascii="Arial" w:hAnsi="Arial" w:cs="Arial"/>
          <w:b/>
          <w:sz w:val="20"/>
          <w:szCs w:val="20"/>
        </w:rPr>
        <w:t>B</w:t>
      </w:r>
      <w:proofErr w:type="spellEnd"/>
      <w:r w:rsidR="00E01F61" w:rsidRPr="003E7A27">
        <w:rPr>
          <w:rFonts w:ascii="Arial" w:hAnsi="Arial" w:cs="Arial"/>
          <w:b/>
          <w:sz w:val="20"/>
          <w:szCs w:val="20"/>
        </w:rPr>
        <w:t xml:space="preserve"> w kolumnach </w:t>
      </w:r>
      <w:r w:rsidR="00921605" w:rsidRPr="003E7A27">
        <w:rPr>
          <w:rFonts w:ascii="Arial" w:hAnsi="Arial" w:cs="Arial"/>
          <w:b/>
          <w:sz w:val="20"/>
          <w:szCs w:val="20"/>
        </w:rPr>
        <w:t>3,4,5,6 i 7</w:t>
      </w:r>
      <w:r w:rsidR="00C266A5" w:rsidRPr="003E7A27">
        <w:rPr>
          <w:rFonts w:ascii="Arial" w:hAnsi="Arial" w:cs="Arial"/>
          <w:b/>
          <w:sz w:val="20"/>
          <w:szCs w:val="20"/>
        </w:rPr>
        <w:t xml:space="preserve"> należy</w:t>
      </w:r>
      <w:r w:rsidR="003B042E" w:rsidRPr="003E7A27">
        <w:rPr>
          <w:rFonts w:ascii="Arial" w:hAnsi="Arial" w:cs="Arial"/>
          <w:b/>
          <w:sz w:val="20"/>
          <w:szCs w:val="20"/>
        </w:rPr>
        <w:t xml:space="preserve"> </w:t>
      </w:r>
      <w:r w:rsidR="00E01F61" w:rsidRPr="003E7A27">
        <w:rPr>
          <w:rFonts w:ascii="Arial" w:hAnsi="Arial" w:cs="Arial"/>
          <w:b/>
          <w:sz w:val="20"/>
          <w:szCs w:val="20"/>
        </w:rPr>
        <w:t xml:space="preserve">wpisać zwrot „zgodnie z </w:t>
      </w:r>
      <w:r w:rsidR="00864469">
        <w:rPr>
          <w:rFonts w:ascii="Arial" w:hAnsi="Arial" w:cs="Arial"/>
          <w:b/>
          <w:sz w:val="20"/>
          <w:szCs w:val="20"/>
        </w:rPr>
        <w:t xml:space="preserve">PB, PW, </w:t>
      </w:r>
      <w:proofErr w:type="spellStart"/>
      <w:r w:rsidR="00E01F61" w:rsidRPr="003E7A27">
        <w:rPr>
          <w:rFonts w:ascii="Arial" w:hAnsi="Arial" w:cs="Arial"/>
          <w:b/>
          <w:sz w:val="20"/>
          <w:szCs w:val="20"/>
        </w:rPr>
        <w:t>STWiOR</w:t>
      </w:r>
      <w:r w:rsidR="000B0088">
        <w:rPr>
          <w:rFonts w:ascii="Arial" w:hAnsi="Arial" w:cs="Arial"/>
          <w:b/>
          <w:sz w:val="20"/>
          <w:szCs w:val="20"/>
        </w:rPr>
        <w:t>B</w:t>
      </w:r>
      <w:proofErr w:type="spellEnd"/>
      <w:r w:rsidR="00E01F61" w:rsidRPr="003E7A27">
        <w:rPr>
          <w:rFonts w:ascii="Arial" w:hAnsi="Arial" w:cs="Arial"/>
          <w:b/>
          <w:sz w:val="20"/>
          <w:szCs w:val="20"/>
        </w:rPr>
        <w:t>” natomiast w kolumnie</w:t>
      </w:r>
      <w:r w:rsidR="00921605" w:rsidRPr="003E7A27">
        <w:rPr>
          <w:rFonts w:ascii="Arial" w:hAnsi="Arial" w:cs="Arial"/>
          <w:b/>
          <w:sz w:val="20"/>
          <w:szCs w:val="20"/>
        </w:rPr>
        <w:t xml:space="preserve"> 8</w:t>
      </w:r>
      <w:r w:rsidR="00E01F61" w:rsidRPr="003E7A27">
        <w:rPr>
          <w:rFonts w:ascii="Arial" w:hAnsi="Arial" w:cs="Arial"/>
          <w:b/>
          <w:sz w:val="20"/>
          <w:szCs w:val="20"/>
        </w:rPr>
        <w:t xml:space="preserve"> zwrot „nie dotyczy”. </w:t>
      </w:r>
    </w:p>
    <w:p w:rsidR="000B0088" w:rsidRPr="000B0088" w:rsidRDefault="000B0088" w:rsidP="000B0088">
      <w:pPr>
        <w:pStyle w:val="Akapitzlist"/>
        <w:rPr>
          <w:rFonts w:ascii="Arial" w:hAnsi="Arial" w:cs="Arial"/>
          <w:b/>
          <w:sz w:val="20"/>
          <w:szCs w:val="20"/>
        </w:rPr>
      </w:pPr>
    </w:p>
    <w:p w:rsidR="00E01F61" w:rsidRPr="00927150" w:rsidRDefault="008D64C3" w:rsidP="00927150">
      <w:pPr>
        <w:pStyle w:val="Akapitzlist"/>
        <w:numPr>
          <w:ilvl w:val="0"/>
          <w:numId w:val="1"/>
        </w:numPr>
        <w:spacing w:line="240" w:lineRule="auto"/>
        <w:ind w:left="426" w:hanging="426"/>
        <w:rPr>
          <w:rFonts w:ascii="Arial" w:hAnsi="Arial" w:cs="Arial"/>
          <w:b/>
          <w:sz w:val="20"/>
          <w:szCs w:val="20"/>
        </w:rPr>
      </w:pPr>
      <w:r w:rsidRPr="003E7A27">
        <w:rPr>
          <w:rFonts w:ascii="Arial" w:hAnsi="Arial" w:cs="Arial"/>
          <w:b/>
          <w:sz w:val="20"/>
          <w:szCs w:val="20"/>
        </w:rPr>
        <w:t>W przypadku, gdy Wykonawca w swojej ofercie</w:t>
      </w:r>
      <w:r>
        <w:rPr>
          <w:rFonts w:ascii="Arial" w:hAnsi="Arial" w:cs="Arial"/>
          <w:b/>
          <w:sz w:val="20"/>
          <w:szCs w:val="20"/>
        </w:rPr>
        <w:t xml:space="preserve"> nie wypełni powyższej tabeli oznaczać to będzie, iż zaoferował on </w:t>
      </w:r>
      <w:r w:rsidRPr="000B0088">
        <w:rPr>
          <w:rFonts w:ascii="Arial" w:hAnsi="Arial" w:cs="Arial"/>
          <w:b/>
          <w:snapToGrid w:val="0"/>
          <w:color w:val="000000" w:themeColor="text1"/>
          <w:sz w:val="20"/>
          <w:szCs w:val="20"/>
        </w:rPr>
        <w:t>urządzenia/materiał</w:t>
      </w:r>
      <w:r>
        <w:rPr>
          <w:rFonts w:ascii="Arial" w:hAnsi="Arial" w:cs="Arial"/>
          <w:b/>
          <w:snapToGrid w:val="0"/>
          <w:color w:val="000000" w:themeColor="text1"/>
          <w:sz w:val="20"/>
          <w:szCs w:val="20"/>
        </w:rPr>
        <w:t xml:space="preserve">y zgodne z </w:t>
      </w:r>
      <w:r w:rsidR="00864469">
        <w:rPr>
          <w:rFonts w:ascii="Arial" w:hAnsi="Arial" w:cs="Arial"/>
          <w:b/>
          <w:snapToGrid w:val="0"/>
          <w:color w:val="000000" w:themeColor="text1"/>
          <w:sz w:val="20"/>
          <w:szCs w:val="20"/>
        </w:rPr>
        <w:t xml:space="preserve">PB, PW, </w:t>
      </w:r>
      <w:proofErr w:type="spellStart"/>
      <w:r>
        <w:rPr>
          <w:rFonts w:ascii="Arial" w:hAnsi="Arial" w:cs="Arial"/>
          <w:b/>
          <w:snapToGrid w:val="0"/>
          <w:color w:val="000000" w:themeColor="text1"/>
          <w:sz w:val="20"/>
          <w:szCs w:val="20"/>
        </w:rPr>
        <w:t>STWiORB</w:t>
      </w:r>
      <w:proofErr w:type="spellEnd"/>
      <w:r>
        <w:rPr>
          <w:rFonts w:ascii="Arial" w:hAnsi="Arial" w:cs="Arial"/>
          <w:b/>
          <w:snapToGrid w:val="0"/>
          <w:color w:val="000000" w:themeColor="text1"/>
          <w:sz w:val="20"/>
          <w:szCs w:val="20"/>
        </w:rPr>
        <w:t>.</w:t>
      </w:r>
    </w:p>
    <w:p w:rsidR="00927150" w:rsidRPr="00927150" w:rsidRDefault="00927150" w:rsidP="00927150">
      <w:pPr>
        <w:pStyle w:val="Akapitzlist"/>
        <w:rPr>
          <w:rFonts w:ascii="Arial" w:hAnsi="Arial" w:cs="Arial"/>
          <w:b/>
          <w:sz w:val="20"/>
          <w:szCs w:val="20"/>
        </w:rPr>
      </w:pPr>
    </w:p>
    <w:p w:rsidR="00927150" w:rsidRDefault="00927150" w:rsidP="00927150">
      <w:pPr>
        <w:rPr>
          <w:rFonts w:ascii="Arial" w:hAnsi="Arial" w:cs="Arial"/>
          <w:b/>
          <w:sz w:val="20"/>
          <w:szCs w:val="20"/>
        </w:rPr>
      </w:pPr>
    </w:p>
    <w:p w:rsidR="00927150" w:rsidRDefault="00927150" w:rsidP="00927150">
      <w:pPr>
        <w:rPr>
          <w:rFonts w:ascii="Arial" w:hAnsi="Arial" w:cs="Arial"/>
          <w:b/>
          <w:sz w:val="20"/>
          <w:szCs w:val="20"/>
        </w:rPr>
      </w:pPr>
    </w:p>
    <w:p w:rsidR="00927150" w:rsidRDefault="00927150" w:rsidP="00927150">
      <w:pPr>
        <w:rPr>
          <w:rFonts w:ascii="Arial" w:hAnsi="Arial" w:cs="Arial"/>
          <w:b/>
          <w:sz w:val="20"/>
          <w:szCs w:val="20"/>
        </w:rPr>
      </w:pPr>
    </w:p>
    <w:p w:rsidR="00927150" w:rsidRPr="00927150" w:rsidRDefault="00927150" w:rsidP="00927150">
      <w:pPr>
        <w:rPr>
          <w:rFonts w:ascii="Arial" w:hAnsi="Arial" w:cs="Arial"/>
          <w:b/>
          <w:sz w:val="20"/>
          <w:szCs w:val="20"/>
        </w:rPr>
      </w:pPr>
    </w:p>
    <w:p w:rsidR="00927150" w:rsidRPr="00A868FB" w:rsidRDefault="00927150" w:rsidP="00927150">
      <w:pPr>
        <w:rPr>
          <w:rFonts w:ascii="Tahoma" w:hAnsi="Tahoma" w:cs="Tahoma"/>
        </w:rPr>
      </w:pPr>
      <w:r w:rsidRPr="00A868FB">
        <w:rPr>
          <w:rFonts w:ascii="Tahoma" w:hAnsi="Tahoma" w:cs="Tahoma"/>
        </w:rPr>
        <w:t>..............................., dn. ……</w:t>
      </w:r>
      <w:r>
        <w:rPr>
          <w:rFonts w:ascii="Tahoma" w:hAnsi="Tahoma" w:cs="Tahoma"/>
        </w:rPr>
        <w:t>…..</w:t>
      </w:r>
      <w:r w:rsidRPr="00A868FB">
        <w:rPr>
          <w:rFonts w:ascii="Tahoma" w:hAnsi="Tahoma" w:cs="Tahoma"/>
        </w:rPr>
        <w:t>……..</w:t>
      </w:r>
      <w:r w:rsidRPr="00A868FB">
        <w:rPr>
          <w:rFonts w:ascii="Tahoma" w:hAnsi="Tahoma" w:cs="Tahoma"/>
        </w:rPr>
        <w:tab/>
      </w:r>
      <w:r>
        <w:rPr>
          <w:rFonts w:ascii="Tahoma" w:hAnsi="Tahoma" w:cs="Tahoma"/>
        </w:rPr>
        <w:t xml:space="preserve">            </w:t>
      </w:r>
      <w:r w:rsidRPr="00A868FB">
        <w:rPr>
          <w:rFonts w:ascii="Tahoma" w:hAnsi="Tahoma" w:cs="Tahoma"/>
        </w:rPr>
        <w:t>…………</w:t>
      </w:r>
      <w:r>
        <w:rPr>
          <w:rFonts w:ascii="Tahoma" w:hAnsi="Tahoma" w:cs="Tahoma"/>
        </w:rPr>
        <w:t>………..</w:t>
      </w:r>
      <w:r w:rsidRPr="00A868FB">
        <w:rPr>
          <w:rFonts w:ascii="Tahoma" w:hAnsi="Tahoma" w:cs="Tahoma"/>
        </w:rPr>
        <w:t>…………………………………………………………….</w:t>
      </w:r>
    </w:p>
    <w:p w:rsidR="00927150" w:rsidRDefault="00927150" w:rsidP="00927150">
      <w:pPr>
        <w:ind w:left="4248" w:firstLine="708"/>
        <w:jc w:val="both"/>
        <w:rPr>
          <w:rFonts w:ascii="Tahoma" w:hAnsi="Tahoma" w:cs="Tahoma"/>
        </w:rPr>
      </w:pPr>
      <w:r w:rsidRPr="00A868FB">
        <w:rPr>
          <w:rFonts w:ascii="Tahoma" w:hAnsi="Tahoma" w:cs="Tahoma"/>
        </w:rPr>
        <w:t xml:space="preserve">(podpis(y) osób uprawnionych do reprezentacji wykonawcy </w:t>
      </w:r>
    </w:p>
    <w:p w:rsidR="00927150" w:rsidRDefault="00927150" w:rsidP="00927150">
      <w:pPr>
        <w:ind w:left="4248" w:firstLine="708"/>
        <w:jc w:val="both"/>
        <w:rPr>
          <w:rFonts w:ascii="Tahoma" w:hAnsi="Tahoma" w:cs="Tahoma"/>
        </w:rPr>
      </w:pPr>
      <w:r w:rsidRPr="00A868FB">
        <w:rPr>
          <w:rFonts w:ascii="Tahoma" w:hAnsi="Tahoma" w:cs="Tahoma"/>
        </w:rPr>
        <w:t xml:space="preserve">w przypadku oferty wspólnej </w:t>
      </w:r>
      <w:r>
        <w:rPr>
          <w:rFonts w:ascii="Tahoma" w:hAnsi="Tahoma" w:cs="Tahoma"/>
        </w:rPr>
        <w:t>–</w:t>
      </w:r>
      <w:r w:rsidRPr="00A868FB">
        <w:rPr>
          <w:rFonts w:ascii="Tahoma" w:hAnsi="Tahoma" w:cs="Tahoma"/>
        </w:rPr>
        <w:t xml:space="preserve"> </w:t>
      </w:r>
    </w:p>
    <w:p w:rsidR="00927150" w:rsidRPr="00FA6ADE" w:rsidRDefault="00927150" w:rsidP="00927150">
      <w:pPr>
        <w:ind w:left="4248" w:firstLine="708"/>
        <w:jc w:val="both"/>
        <w:rPr>
          <w:rFonts w:ascii="Tahoma" w:hAnsi="Tahoma" w:cs="Tahoma"/>
        </w:rPr>
      </w:pPr>
      <w:bookmarkStart w:id="0" w:name="_GoBack"/>
      <w:bookmarkEnd w:id="0"/>
      <w:r w:rsidRPr="00A868FB">
        <w:rPr>
          <w:rFonts w:ascii="Tahoma" w:hAnsi="Tahoma" w:cs="Tahoma"/>
        </w:rPr>
        <w:t>podpis każdego z wykonawców składających ofertę wspólną)</w:t>
      </w:r>
    </w:p>
    <w:p w:rsidR="00D667D8" w:rsidRPr="00B840D2" w:rsidRDefault="00D667D8" w:rsidP="00927150">
      <w:pPr>
        <w:jc w:val="both"/>
        <w:rPr>
          <w:rFonts w:cs="Arial"/>
          <w:sz w:val="22"/>
          <w:szCs w:val="22"/>
        </w:rPr>
      </w:pPr>
    </w:p>
    <w:sectPr w:rsidR="00D667D8" w:rsidRPr="00B840D2" w:rsidSect="002523F8">
      <w:headerReference w:type="default" r:id="rId8"/>
      <w:footerReference w:type="even" r:id="rId9"/>
      <w:footerReference w:type="default" r:id="rId10"/>
      <w:pgSz w:w="16838" w:h="11906" w:orient="landscape"/>
      <w:pgMar w:top="1276" w:right="1103" w:bottom="1274"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BD" w:rsidRDefault="00E430BD">
      <w:r>
        <w:separator/>
      </w:r>
    </w:p>
  </w:endnote>
  <w:endnote w:type="continuationSeparator" w:id="0">
    <w:p w:rsidR="00E430BD" w:rsidRDefault="00E43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44" w:rsidRDefault="007A670C">
    <w:pPr>
      <w:pStyle w:val="Stopka"/>
      <w:framePr w:wrap="around" w:vAnchor="text" w:hAnchor="margin" w:xAlign="right" w:y="1"/>
      <w:rPr>
        <w:rStyle w:val="Numerstrony"/>
      </w:rPr>
    </w:pPr>
    <w:r>
      <w:rPr>
        <w:rStyle w:val="Numerstrony"/>
      </w:rPr>
      <w:fldChar w:fldCharType="begin"/>
    </w:r>
    <w:r w:rsidR="00A41D44">
      <w:rPr>
        <w:rStyle w:val="Numerstrony"/>
      </w:rPr>
      <w:instrText xml:space="preserve">PAGE  </w:instrText>
    </w:r>
    <w:r>
      <w:rPr>
        <w:rStyle w:val="Numerstrony"/>
      </w:rPr>
      <w:fldChar w:fldCharType="end"/>
    </w:r>
  </w:p>
  <w:p w:rsidR="00A41D44" w:rsidRDefault="00A41D4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44" w:rsidRPr="007B2895" w:rsidRDefault="007A670C">
    <w:pPr>
      <w:pStyle w:val="Stopka"/>
      <w:framePr w:wrap="around" w:vAnchor="text" w:hAnchor="margin" w:xAlign="right" w:y="1"/>
      <w:rPr>
        <w:rStyle w:val="Numerstrony"/>
        <w:rFonts w:ascii="Arial" w:hAnsi="Arial" w:cs="Arial"/>
        <w:sz w:val="16"/>
        <w:szCs w:val="16"/>
      </w:rPr>
    </w:pPr>
    <w:r w:rsidRPr="007B2895">
      <w:rPr>
        <w:rStyle w:val="Numerstrony"/>
        <w:rFonts w:ascii="Arial" w:hAnsi="Arial" w:cs="Arial"/>
        <w:sz w:val="16"/>
        <w:szCs w:val="16"/>
      </w:rPr>
      <w:fldChar w:fldCharType="begin"/>
    </w:r>
    <w:r w:rsidR="00A41D44" w:rsidRPr="007B2895">
      <w:rPr>
        <w:rStyle w:val="Numerstrony"/>
        <w:rFonts w:ascii="Arial" w:hAnsi="Arial" w:cs="Arial"/>
        <w:sz w:val="16"/>
        <w:szCs w:val="16"/>
      </w:rPr>
      <w:instrText xml:space="preserve">PAGE  </w:instrText>
    </w:r>
    <w:r w:rsidRPr="007B2895">
      <w:rPr>
        <w:rStyle w:val="Numerstrony"/>
        <w:rFonts w:ascii="Arial" w:hAnsi="Arial" w:cs="Arial"/>
        <w:sz w:val="16"/>
        <w:szCs w:val="16"/>
      </w:rPr>
      <w:fldChar w:fldCharType="separate"/>
    </w:r>
    <w:r w:rsidR="009522A7">
      <w:rPr>
        <w:rStyle w:val="Numerstrony"/>
        <w:rFonts w:ascii="Arial" w:hAnsi="Arial" w:cs="Arial"/>
        <w:noProof/>
        <w:sz w:val="16"/>
        <w:szCs w:val="16"/>
      </w:rPr>
      <w:t>1</w:t>
    </w:r>
    <w:r w:rsidRPr="007B2895">
      <w:rPr>
        <w:rStyle w:val="Numerstrony"/>
        <w:rFonts w:ascii="Arial" w:hAnsi="Arial" w:cs="Arial"/>
        <w:sz w:val="16"/>
        <w:szCs w:val="16"/>
      </w:rPr>
      <w:fldChar w:fldCharType="end"/>
    </w:r>
  </w:p>
  <w:p w:rsidR="00A41D44" w:rsidRDefault="00A41D44" w:rsidP="00BB6048">
    <w:pPr>
      <w:pStyle w:val="Stopka"/>
      <w:pBdr>
        <w:top w:val="single" w:sz="4" w:space="1" w:color="auto"/>
      </w:pBdr>
      <w:ind w:right="360"/>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BD" w:rsidRDefault="00E430BD">
      <w:r>
        <w:separator/>
      </w:r>
    </w:p>
  </w:footnote>
  <w:footnote w:type="continuationSeparator" w:id="0">
    <w:p w:rsidR="00E430BD" w:rsidRDefault="00E43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44" w:rsidRDefault="00A41D44" w:rsidP="005A1389">
    <w:pPr>
      <w:pStyle w:val="Nagwek"/>
      <w:rPr>
        <w:noProof/>
        <w:sz w:val="18"/>
        <w:szCs w:val="18"/>
      </w:rPr>
    </w:pPr>
  </w:p>
  <w:p w:rsidR="00A41D44" w:rsidRDefault="00A41D44" w:rsidP="005A1389">
    <w:pPr>
      <w:pStyle w:val="Nagwek"/>
      <w:rPr>
        <w:noProof/>
        <w:sz w:val="18"/>
        <w:szCs w:val="18"/>
      </w:rPr>
    </w:pPr>
  </w:p>
  <w:p w:rsidR="00A41D44" w:rsidRDefault="00A41D44" w:rsidP="005A1389">
    <w:pPr>
      <w:pStyle w:val="Nagwek"/>
      <w:rPr>
        <w:sz w:val="18"/>
        <w:szCs w:val="18"/>
      </w:rPr>
    </w:pPr>
  </w:p>
  <w:p w:rsidR="00A41D44" w:rsidRPr="005A1389" w:rsidRDefault="00A41D44" w:rsidP="005A1389">
    <w:pPr>
      <w:pStyle w:val="Nagwek"/>
      <w:spacing w:before="0"/>
      <w:rPr>
        <w:sz w:val="1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75pt;height:8.75pt" o:bullet="t">
        <v:imagedata r:id="rId1" o:title="MCj01158440000[1]"/>
      </v:shape>
    </w:pict>
  </w:numPicBullet>
  <w:abstractNum w:abstractNumId="0">
    <w:nsid w:val="00000011"/>
    <w:multiLevelType w:val="multilevel"/>
    <w:tmpl w:val="00000011"/>
    <w:name w:val="WW8Num46"/>
    <w:lvl w:ilvl="0">
      <w:start w:val="1"/>
      <w:numFmt w:val="lowerLetter"/>
      <w:lvlText w:val="%1)"/>
      <w:lvlJc w:val="left"/>
      <w:pPr>
        <w:tabs>
          <w:tab w:val="num" w:pos="8730"/>
        </w:tabs>
        <w:ind w:left="3600" w:firstLine="0"/>
      </w:pPr>
    </w:lvl>
    <w:lvl w:ilvl="1">
      <w:start w:val="1"/>
      <w:numFmt w:val="bullet"/>
      <w:lvlText w:val=""/>
      <w:lvlJc w:val="left"/>
      <w:pPr>
        <w:tabs>
          <w:tab w:val="num" w:pos="5040"/>
        </w:tabs>
        <w:ind w:left="5040" w:hanging="360"/>
      </w:pPr>
      <w:rPr>
        <w:rFonts w:ascii="Symbol" w:hAnsi="Symbol"/>
      </w:rPr>
    </w:lvl>
    <w:lvl w:ilvl="2">
      <w:start w:val="4"/>
      <w:numFmt w:val="lowerLetter"/>
      <w:lvlText w:val="%3)"/>
      <w:lvlJc w:val="left"/>
      <w:pPr>
        <w:tabs>
          <w:tab w:val="num" w:pos="10710"/>
        </w:tabs>
        <w:ind w:left="5580" w:firstLine="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1">
    <w:nsid w:val="00000027"/>
    <w:multiLevelType w:val="multilevel"/>
    <w:tmpl w:val="00000027"/>
    <w:name w:val="WW8Num27"/>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B"/>
    <w:multiLevelType w:val="singleLevel"/>
    <w:tmpl w:val="0000002B"/>
    <w:name w:val="WW8Num17"/>
    <w:lvl w:ilvl="0">
      <w:start w:val="1"/>
      <w:numFmt w:val="decimal"/>
      <w:lvlText w:val="%1."/>
      <w:lvlJc w:val="left"/>
      <w:pPr>
        <w:tabs>
          <w:tab w:val="num" w:pos="360"/>
        </w:tabs>
        <w:ind w:left="340" w:hanging="340"/>
      </w:pPr>
      <w:rPr>
        <w:rFonts w:ascii="Arial" w:hAnsi="Arial" w:cs="Arial"/>
        <w:color w:val="auto"/>
        <w:sz w:val="22"/>
        <w:szCs w:val="22"/>
      </w:rPr>
    </w:lvl>
  </w:abstractNum>
  <w:abstractNum w:abstractNumId="3">
    <w:nsid w:val="0B1B4368"/>
    <w:multiLevelType w:val="hybridMultilevel"/>
    <w:tmpl w:val="E75EB06E"/>
    <w:lvl w:ilvl="0" w:tplc="0415000F">
      <w:start w:val="1"/>
      <w:numFmt w:val="decimal"/>
      <w:lvlText w:val="%1."/>
      <w:lvlJc w:val="left"/>
      <w:pPr>
        <w:tabs>
          <w:tab w:val="num" w:pos="720"/>
        </w:tabs>
        <w:ind w:left="720" w:hanging="360"/>
      </w:pPr>
      <w:rPr>
        <w:rFonts w:hint="default"/>
        <w:color w:val="auto"/>
      </w:rPr>
    </w:lvl>
    <w:lvl w:ilvl="1" w:tplc="BEAA3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6E2A1F"/>
    <w:multiLevelType w:val="hybridMultilevel"/>
    <w:tmpl w:val="2EFA8838"/>
    <w:lvl w:ilvl="0" w:tplc="DE7A731E">
      <w:start w:val="1"/>
      <w:numFmt w:val="bullet"/>
      <w:lvlText w:val=""/>
      <w:lvlJc w:val="left"/>
      <w:pPr>
        <w:tabs>
          <w:tab w:val="num" w:pos="1259"/>
        </w:tabs>
        <w:ind w:left="1259"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BC23FC7"/>
    <w:multiLevelType w:val="hybridMultilevel"/>
    <w:tmpl w:val="6D048F3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2352F9A"/>
    <w:multiLevelType w:val="hybridMultilevel"/>
    <w:tmpl w:val="CA3E67DC"/>
    <w:lvl w:ilvl="0" w:tplc="3918D79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BEAA3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B32AD"/>
    <w:multiLevelType w:val="hybridMultilevel"/>
    <w:tmpl w:val="88743320"/>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E28228B"/>
    <w:multiLevelType w:val="hybridMultilevel"/>
    <w:tmpl w:val="BEFA19EA"/>
    <w:lvl w:ilvl="0" w:tplc="B394B174">
      <w:start w:val="1"/>
      <w:numFmt w:val="bullet"/>
      <w:lvlText w:val=""/>
      <w:lvlJc w:val="left"/>
      <w:pPr>
        <w:tabs>
          <w:tab w:val="num" w:pos="113"/>
        </w:tabs>
        <w:ind w:left="113" w:hanging="11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0CD1293"/>
    <w:multiLevelType w:val="hybridMultilevel"/>
    <w:tmpl w:val="68005174"/>
    <w:lvl w:ilvl="0" w:tplc="06F8B3C8">
      <w:start w:val="1"/>
      <w:numFmt w:val="bullet"/>
      <w:lvlText w:val=""/>
      <w:lvlJc w:val="left"/>
      <w:pPr>
        <w:tabs>
          <w:tab w:val="num" w:pos="720"/>
        </w:tabs>
        <w:ind w:left="720" w:hanging="360"/>
      </w:pPr>
      <w:rPr>
        <w:rFonts w:ascii="Symbol" w:hAnsi="Symbol" w:hint="default"/>
        <w:color w:val="auto"/>
      </w:rPr>
    </w:lvl>
    <w:lvl w:ilvl="1" w:tplc="BEAA3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5527C"/>
    <w:multiLevelType w:val="hybridMultilevel"/>
    <w:tmpl w:val="4E6876E2"/>
    <w:lvl w:ilvl="0" w:tplc="E10C4F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BBA285F"/>
    <w:multiLevelType w:val="hybridMultilevel"/>
    <w:tmpl w:val="E116A7D8"/>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23308E3"/>
    <w:multiLevelType w:val="multilevel"/>
    <w:tmpl w:val="49A253D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E21A6B"/>
    <w:multiLevelType w:val="hybridMultilevel"/>
    <w:tmpl w:val="5B1A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97832F0"/>
    <w:multiLevelType w:val="hybridMultilevel"/>
    <w:tmpl w:val="A3A0B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F044C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1AB556F"/>
    <w:multiLevelType w:val="multilevel"/>
    <w:tmpl w:val="90F8DF08"/>
    <w:lvl w:ilvl="0">
      <w:start w:val="2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094676"/>
    <w:multiLevelType w:val="hybridMultilevel"/>
    <w:tmpl w:val="E64A3674"/>
    <w:lvl w:ilvl="0" w:tplc="C324D5B0">
      <w:start w:val="1"/>
      <w:numFmt w:val="bullet"/>
      <w:lvlText w:val=""/>
      <w:lvlJc w:val="left"/>
      <w:pPr>
        <w:tabs>
          <w:tab w:val="num" w:pos="1776"/>
        </w:tabs>
        <w:ind w:left="1776" w:hanging="360"/>
      </w:pPr>
      <w:rPr>
        <w:rFonts w:ascii="Symbol" w:hAnsi="Symbol" w:hint="default"/>
        <w:color w:val="auto"/>
      </w:rPr>
    </w:lvl>
    <w:lvl w:ilvl="1" w:tplc="04150003" w:tentative="1">
      <w:start w:val="1"/>
      <w:numFmt w:val="bullet"/>
      <w:lvlText w:val="o"/>
      <w:lvlJc w:val="left"/>
      <w:pPr>
        <w:tabs>
          <w:tab w:val="num" w:pos="2212"/>
        </w:tabs>
        <w:ind w:left="2212" w:hanging="360"/>
      </w:pPr>
      <w:rPr>
        <w:rFonts w:ascii="Courier New" w:hAnsi="Courier New" w:cs="Courier New" w:hint="default"/>
      </w:rPr>
    </w:lvl>
    <w:lvl w:ilvl="2" w:tplc="04150005" w:tentative="1">
      <w:start w:val="1"/>
      <w:numFmt w:val="bullet"/>
      <w:lvlText w:val=""/>
      <w:lvlJc w:val="left"/>
      <w:pPr>
        <w:tabs>
          <w:tab w:val="num" w:pos="2932"/>
        </w:tabs>
        <w:ind w:left="2932" w:hanging="360"/>
      </w:pPr>
      <w:rPr>
        <w:rFonts w:ascii="Wingdings" w:hAnsi="Wingdings" w:hint="default"/>
      </w:rPr>
    </w:lvl>
    <w:lvl w:ilvl="3" w:tplc="04150001" w:tentative="1">
      <w:start w:val="1"/>
      <w:numFmt w:val="bullet"/>
      <w:lvlText w:val=""/>
      <w:lvlJc w:val="left"/>
      <w:pPr>
        <w:tabs>
          <w:tab w:val="num" w:pos="3652"/>
        </w:tabs>
        <w:ind w:left="3652" w:hanging="360"/>
      </w:pPr>
      <w:rPr>
        <w:rFonts w:ascii="Symbol" w:hAnsi="Symbol" w:hint="default"/>
      </w:rPr>
    </w:lvl>
    <w:lvl w:ilvl="4" w:tplc="04150003" w:tentative="1">
      <w:start w:val="1"/>
      <w:numFmt w:val="bullet"/>
      <w:lvlText w:val="o"/>
      <w:lvlJc w:val="left"/>
      <w:pPr>
        <w:tabs>
          <w:tab w:val="num" w:pos="4372"/>
        </w:tabs>
        <w:ind w:left="4372" w:hanging="360"/>
      </w:pPr>
      <w:rPr>
        <w:rFonts w:ascii="Courier New" w:hAnsi="Courier New" w:cs="Courier New" w:hint="default"/>
      </w:rPr>
    </w:lvl>
    <w:lvl w:ilvl="5" w:tplc="04150005" w:tentative="1">
      <w:start w:val="1"/>
      <w:numFmt w:val="bullet"/>
      <w:lvlText w:val=""/>
      <w:lvlJc w:val="left"/>
      <w:pPr>
        <w:tabs>
          <w:tab w:val="num" w:pos="5092"/>
        </w:tabs>
        <w:ind w:left="5092" w:hanging="360"/>
      </w:pPr>
      <w:rPr>
        <w:rFonts w:ascii="Wingdings" w:hAnsi="Wingdings" w:hint="default"/>
      </w:rPr>
    </w:lvl>
    <w:lvl w:ilvl="6" w:tplc="04150001" w:tentative="1">
      <w:start w:val="1"/>
      <w:numFmt w:val="bullet"/>
      <w:lvlText w:val=""/>
      <w:lvlJc w:val="left"/>
      <w:pPr>
        <w:tabs>
          <w:tab w:val="num" w:pos="5812"/>
        </w:tabs>
        <w:ind w:left="5812" w:hanging="360"/>
      </w:pPr>
      <w:rPr>
        <w:rFonts w:ascii="Symbol" w:hAnsi="Symbol" w:hint="default"/>
      </w:rPr>
    </w:lvl>
    <w:lvl w:ilvl="7" w:tplc="04150003" w:tentative="1">
      <w:start w:val="1"/>
      <w:numFmt w:val="bullet"/>
      <w:lvlText w:val="o"/>
      <w:lvlJc w:val="left"/>
      <w:pPr>
        <w:tabs>
          <w:tab w:val="num" w:pos="6532"/>
        </w:tabs>
        <w:ind w:left="6532" w:hanging="360"/>
      </w:pPr>
      <w:rPr>
        <w:rFonts w:ascii="Courier New" w:hAnsi="Courier New" w:cs="Courier New" w:hint="default"/>
      </w:rPr>
    </w:lvl>
    <w:lvl w:ilvl="8" w:tplc="04150005" w:tentative="1">
      <w:start w:val="1"/>
      <w:numFmt w:val="bullet"/>
      <w:lvlText w:val=""/>
      <w:lvlJc w:val="left"/>
      <w:pPr>
        <w:tabs>
          <w:tab w:val="num" w:pos="7252"/>
        </w:tabs>
        <w:ind w:left="7252" w:hanging="360"/>
      </w:pPr>
      <w:rPr>
        <w:rFonts w:ascii="Wingdings" w:hAnsi="Wingdings" w:hint="default"/>
      </w:rPr>
    </w:lvl>
  </w:abstractNum>
  <w:abstractNum w:abstractNumId="18">
    <w:nsid w:val="5A9F557E"/>
    <w:multiLevelType w:val="hybridMultilevel"/>
    <w:tmpl w:val="12EC3A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A75A22"/>
    <w:multiLevelType w:val="hybridMultilevel"/>
    <w:tmpl w:val="ED0A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C20A56"/>
    <w:multiLevelType w:val="multilevel"/>
    <w:tmpl w:val="761440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6D37FB"/>
    <w:multiLevelType w:val="hybridMultilevel"/>
    <w:tmpl w:val="882C7C2E"/>
    <w:lvl w:ilvl="0" w:tplc="C4207336">
      <w:start w:val="1"/>
      <w:numFmt w:val="bullet"/>
      <w:lvlText w:val=""/>
      <w:lvlJc w:val="left"/>
      <w:pPr>
        <w:tabs>
          <w:tab w:val="num" w:pos="720"/>
        </w:tabs>
        <w:ind w:left="720" w:hanging="360"/>
      </w:pPr>
      <w:rPr>
        <w:rFonts w:ascii="Symbol" w:hAnsi="Symbol" w:hint="default"/>
        <w:color w:val="auto"/>
      </w:rPr>
    </w:lvl>
    <w:lvl w:ilvl="1" w:tplc="BEAA3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C082E2F"/>
    <w:multiLevelType w:val="hybridMultilevel"/>
    <w:tmpl w:val="FB9C46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6C0836F6"/>
    <w:multiLevelType w:val="multilevel"/>
    <w:tmpl w:val="9F5AC04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7037407E"/>
    <w:multiLevelType w:val="hybridMultilevel"/>
    <w:tmpl w:val="B00E757A"/>
    <w:lvl w:ilvl="0" w:tplc="10FC09B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7C6CC8"/>
    <w:multiLevelType w:val="hybridMultilevel"/>
    <w:tmpl w:val="E2B4D35E"/>
    <w:lvl w:ilvl="0" w:tplc="10FC09B0">
      <w:start w:val="1"/>
      <w:numFmt w:val="bullet"/>
      <w:lvlText w:val=""/>
      <w:lvlPicBulletId w:val="0"/>
      <w:lvlJc w:val="left"/>
      <w:pPr>
        <w:tabs>
          <w:tab w:val="num" w:pos="720"/>
        </w:tabs>
        <w:ind w:left="720" w:hanging="360"/>
      </w:pPr>
      <w:rPr>
        <w:rFonts w:ascii="Symbol" w:hAnsi="Symbol" w:hint="default"/>
        <w:color w:val="auto"/>
      </w:rPr>
    </w:lvl>
    <w:lvl w:ilvl="1" w:tplc="BEAA3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22067B"/>
    <w:multiLevelType w:val="hybridMultilevel"/>
    <w:tmpl w:val="5450F678"/>
    <w:lvl w:ilvl="0" w:tplc="04FC9C64">
      <w:start w:val="1"/>
      <w:numFmt w:val="decimal"/>
      <w:lvlText w:val="%1"/>
      <w:lvlJc w:val="left"/>
      <w:pPr>
        <w:tabs>
          <w:tab w:val="num" w:pos="3183"/>
        </w:tabs>
        <w:ind w:left="3240" w:firstLine="0"/>
      </w:pPr>
      <w:rPr>
        <w:rFonts w:ascii="Arial" w:hAnsi="Arial" w:cs="Arial" w:hint="default"/>
        <w:b w:val="0"/>
        <w:i/>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4"/>
  </w:num>
  <w:num w:numId="4">
    <w:abstractNumId w:val="11"/>
  </w:num>
  <w:num w:numId="5">
    <w:abstractNumId w:val="5"/>
  </w:num>
  <w:num w:numId="6">
    <w:abstractNumId w:val="26"/>
  </w:num>
  <w:num w:numId="7">
    <w:abstractNumId w:val="17"/>
  </w:num>
  <w:num w:numId="8">
    <w:abstractNumId w:val="8"/>
  </w:num>
  <w:num w:numId="9">
    <w:abstractNumId w:val="15"/>
  </w:num>
  <w:num w:numId="10">
    <w:abstractNumId w:val="13"/>
  </w:num>
  <w:num w:numId="11">
    <w:abstractNumId w:val="4"/>
    <w:lvlOverride w:ilvl="0"/>
    <w:lvlOverride w:ilvl="1">
      <w:startOverride w:val="1"/>
    </w:lvlOverride>
    <w:lvlOverride w:ilvl="2"/>
    <w:lvlOverride w:ilvl="3"/>
    <w:lvlOverride w:ilvl="4"/>
    <w:lvlOverride w:ilvl="5"/>
    <w:lvlOverride w:ilvl="6"/>
    <w:lvlOverride w:ilvl="7"/>
    <w:lvlOverride w:ilvl="8"/>
  </w:num>
  <w:num w:numId="12">
    <w:abstractNumId w:val="12"/>
  </w:num>
  <w:num w:numId="13">
    <w:abstractNumId w:val="20"/>
  </w:num>
  <w:num w:numId="14">
    <w:abstractNumId w:val="7"/>
  </w:num>
  <w:num w:numId="15">
    <w:abstractNumId w:val="16"/>
  </w:num>
  <w:num w:numId="16">
    <w:abstractNumId w:val="18"/>
  </w:num>
  <w:num w:numId="17">
    <w:abstractNumId w:val="4"/>
  </w:num>
  <w:num w:numId="18">
    <w:abstractNumId w:val="24"/>
  </w:num>
  <w:num w:numId="19">
    <w:abstractNumId w:val="3"/>
  </w:num>
  <w:num w:numId="20">
    <w:abstractNumId w:val="10"/>
  </w:num>
  <w:num w:numId="21">
    <w:abstractNumId w:val="19"/>
  </w:num>
  <w:num w:numId="22">
    <w:abstractNumId w:val="25"/>
  </w:num>
  <w:num w:numId="23">
    <w:abstractNumId w:val="6"/>
  </w:num>
  <w:num w:numId="24">
    <w:abstractNumId w:val="21"/>
  </w:num>
  <w:num w:numId="2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DisplayPageBoundaries/>
  <w:proofState w:spelling="clean"/>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BE141B"/>
    <w:rsid w:val="00016BC0"/>
    <w:rsid w:val="000258AB"/>
    <w:rsid w:val="00032201"/>
    <w:rsid w:val="00032851"/>
    <w:rsid w:val="00042A4B"/>
    <w:rsid w:val="0004426C"/>
    <w:rsid w:val="00045356"/>
    <w:rsid w:val="00046B27"/>
    <w:rsid w:val="00053469"/>
    <w:rsid w:val="0005487A"/>
    <w:rsid w:val="000642CE"/>
    <w:rsid w:val="000741A2"/>
    <w:rsid w:val="00080F7B"/>
    <w:rsid w:val="000835BB"/>
    <w:rsid w:val="00084305"/>
    <w:rsid w:val="00086625"/>
    <w:rsid w:val="00090B2F"/>
    <w:rsid w:val="00095621"/>
    <w:rsid w:val="000A32F2"/>
    <w:rsid w:val="000B0088"/>
    <w:rsid w:val="000B0B37"/>
    <w:rsid w:val="000B0D23"/>
    <w:rsid w:val="000B161A"/>
    <w:rsid w:val="000D136D"/>
    <w:rsid w:val="000D1F95"/>
    <w:rsid w:val="000D251D"/>
    <w:rsid w:val="000F109D"/>
    <w:rsid w:val="000F17F4"/>
    <w:rsid w:val="000F1C5A"/>
    <w:rsid w:val="000F4C54"/>
    <w:rsid w:val="0010401A"/>
    <w:rsid w:val="001049C9"/>
    <w:rsid w:val="00106FDD"/>
    <w:rsid w:val="0011147A"/>
    <w:rsid w:val="0012567F"/>
    <w:rsid w:val="00126B87"/>
    <w:rsid w:val="001305D7"/>
    <w:rsid w:val="001324C7"/>
    <w:rsid w:val="001330CA"/>
    <w:rsid w:val="00134BE9"/>
    <w:rsid w:val="00140A7C"/>
    <w:rsid w:val="0014224D"/>
    <w:rsid w:val="0014235E"/>
    <w:rsid w:val="0015383F"/>
    <w:rsid w:val="00154C03"/>
    <w:rsid w:val="00170D26"/>
    <w:rsid w:val="00173CD0"/>
    <w:rsid w:val="0017653C"/>
    <w:rsid w:val="001809F5"/>
    <w:rsid w:val="00180D7E"/>
    <w:rsid w:val="001978A2"/>
    <w:rsid w:val="001A134B"/>
    <w:rsid w:val="001A4CA0"/>
    <w:rsid w:val="001B15D6"/>
    <w:rsid w:val="001B711B"/>
    <w:rsid w:val="001C256E"/>
    <w:rsid w:val="001C3E95"/>
    <w:rsid w:val="001D08F5"/>
    <w:rsid w:val="001D7278"/>
    <w:rsid w:val="001E011F"/>
    <w:rsid w:val="001E12B2"/>
    <w:rsid w:val="001E1FE2"/>
    <w:rsid w:val="001E2DB3"/>
    <w:rsid w:val="001E4FB9"/>
    <w:rsid w:val="001E7937"/>
    <w:rsid w:val="001F229A"/>
    <w:rsid w:val="001F2D74"/>
    <w:rsid w:val="001F3659"/>
    <w:rsid w:val="002013CD"/>
    <w:rsid w:val="00201FB9"/>
    <w:rsid w:val="0020209B"/>
    <w:rsid w:val="00223BEC"/>
    <w:rsid w:val="00231BF9"/>
    <w:rsid w:val="002331E5"/>
    <w:rsid w:val="002420BD"/>
    <w:rsid w:val="00242656"/>
    <w:rsid w:val="00243272"/>
    <w:rsid w:val="0024443E"/>
    <w:rsid w:val="0025119B"/>
    <w:rsid w:val="002523F8"/>
    <w:rsid w:val="00254204"/>
    <w:rsid w:val="00255ECD"/>
    <w:rsid w:val="00260BCF"/>
    <w:rsid w:val="0026198B"/>
    <w:rsid w:val="002623AB"/>
    <w:rsid w:val="00264C5F"/>
    <w:rsid w:val="00265ED2"/>
    <w:rsid w:val="00266739"/>
    <w:rsid w:val="00284698"/>
    <w:rsid w:val="00284E3D"/>
    <w:rsid w:val="00294E13"/>
    <w:rsid w:val="002A367A"/>
    <w:rsid w:val="002A3A18"/>
    <w:rsid w:val="002A5454"/>
    <w:rsid w:val="002A58C1"/>
    <w:rsid w:val="002A69CA"/>
    <w:rsid w:val="002B1E52"/>
    <w:rsid w:val="002B49E5"/>
    <w:rsid w:val="002B5821"/>
    <w:rsid w:val="002C4696"/>
    <w:rsid w:val="002C7D43"/>
    <w:rsid w:val="002D1EE4"/>
    <w:rsid w:val="002D363D"/>
    <w:rsid w:val="002D67E4"/>
    <w:rsid w:val="002E01EE"/>
    <w:rsid w:val="002E3B99"/>
    <w:rsid w:val="002F4DD1"/>
    <w:rsid w:val="002F7FA8"/>
    <w:rsid w:val="003078B9"/>
    <w:rsid w:val="0031206A"/>
    <w:rsid w:val="00312DBE"/>
    <w:rsid w:val="00315913"/>
    <w:rsid w:val="0031759D"/>
    <w:rsid w:val="00322113"/>
    <w:rsid w:val="00324486"/>
    <w:rsid w:val="00325A58"/>
    <w:rsid w:val="0032791F"/>
    <w:rsid w:val="00341E07"/>
    <w:rsid w:val="0034358A"/>
    <w:rsid w:val="003464DD"/>
    <w:rsid w:val="0035225E"/>
    <w:rsid w:val="00354D64"/>
    <w:rsid w:val="0035521D"/>
    <w:rsid w:val="0036032E"/>
    <w:rsid w:val="00364AF9"/>
    <w:rsid w:val="00372664"/>
    <w:rsid w:val="003744CA"/>
    <w:rsid w:val="003744E0"/>
    <w:rsid w:val="00382A4A"/>
    <w:rsid w:val="00382F82"/>
    <w:rsid w:val="003859D5"/>
    <w:rsid w:val="0038601B"/>
    <w:rsid w:val="00387167"/>
    <w:rsid w:val="00387D4A"/>
    <w:rsid w:val="00391CA1"/>
    <w:rsid w:val="00392016"/>
    <w:rsid w:val="00392811"/>
    <w:rsid w:val="00392A0B"/>
    <w:rsid w:val="00393F5E"/>
    <w:rsid w:val="003A081A"/>
    <w:rsid w:val="003A3EA9"/>
    <w:rsid w:val="003B0163"/>
    <w:rsid w:val="003B042E"/>
    <w:rsid w:val="003B19B5"/>
    <w:rsid w:val="003B4ACB"/>
    <w:rsid w:val="003D0ECA"/>
    <w:rsid w:val="003D1959"/>
    <w:rsid w:val="003D3150"/>
    <w:rsid w:val="003D3879"/>
    <w:rsid w:val="003D5F15"/>
    <w:rsid w:val="003D7198"/>
    <w:rsid w:val="003D78E4"/>
    <w:rsid w:val="003E0E5F"/>
    <w:rsid w:val="003E3112"/>
    <w:rsid w:val="003E65C6"/>
    <w:rsid w:val="003E6B15"/>
    <w:rsid w:val="003E7A27"/>
    <w:rsid w:val="003F25E6"/>
    <w:rsid w:val="00402533"/>
    <w:rsid w:val="004048E5"/>
    <w:rsid w:val="00407CC0"/>
    <w:rsid w:val="004106A6"/>
    <w:rsid w:val="004130DC"/>
    <w:rsid w:val="00413FBD"/>
    <w:rsid w:val="004144CE"/>
    <w:rsid w:val="00415266"/>
    <w:rsid w:val="004215D0"/>
    <w:rsid w:val="00422CD7"/>
    <w:rsid w:val="00423AD8"/>
    <w:rsid w:val="004248EE"/>
    <w:rsid w:val="004269F4"/>
    <w:rsid w:val="004300FA"/>
    <w:rsid w:val="00430C83"/>
    <w:rsid w:val="00432978"/>
    <w:rsid w:val="004359FE"/>
    <w:rsid w:val="00444059"/>
    <w:rsid w:val="0045065E"/>
    <w:rsid w:val="004513D9"/>
    <w:rsid w:val="00451604"/>
    <w:rsid w:val="0045327D"/>
    <w:rsid w:val="00456D02"/>
    <w:rsid w:val="004647AF"/>
    <w:rsid w:val="0048104A"/>
    <w:rsid w:val="0049489D"/>
    <w:rsid w:val="0049499A"/>
    <w:rsid w:val="00495C61"/>
    <w:rsid w:val="00496231"/>
    <w:rsid w:val="004A4EAD"/>
    <w:rsid w:val="004B3407"/>
    <w:rsid w:val="004C1417"/>
    <w:rsid w:val="004C2C6F"/>
    <w:rsid w:val="004C714A"/>
    <w:rsid w:val="004D4576"/>
    <w:rsid w:val="004E4FC9"/>
    <w:rsid w:val="004E6943"/>
    <w:rsid w:val="004F7058"/>
    <w:rsid w:val="005004A8"/>
    <w:rsid w:val="00501C49"/>
    <w:rsid w:val="005123FC"/>
    <w:rsid w:val="00515636"/>
    <w:rsid w:val="005214E0"/>
    <w:rsid w:val="00524E0E"/>
    <w:rsid w:val="0052607B"/>
    <w:rsid w:val="00530A60"/>
    <w:rsid w:val="00530D81"/>
    <w:rsid w:val="005312AF"/>
    <w:rsid w:val="0053529D"/>
    <w:rsid w:val="005361F3"/>
    <w:rsid w:val="00547325"/>
    <w:rsid w:val="005642CF"/>
    <w:rsid w:val="00570058"/>
    <w:rsid w:val="00572873"/>
    <w:rsid w:val="00574063"/>
    <w:rsid w:val="005744E8"/>
    <w:rsid w:val="005745FC"/>
    <w:rsid w:val="0057560F"/>
    <w:rsid w:val="005763F3"/>
    <w:rsid w:val="005862C8"/>
    <w:rsid w:val="00591B8E"/>
    <w:rsid w:val="00592055"/>
    <w:rsid w:val="00592883"/>
    <w:rsid w:val="005A007E"/>
    <w:rsid w:val="005A1389"/>
    <w:rsid w:val="005A5FB4"/>
    <w:rsid w:val="005B0265"/>
    <w:rsid w:val="005B3B1B"/>
    <w:rsid w:val="005C55A1"/>
    <w:rsid w:val="005C7EC7"/>
    <w:rsid w:val="005D1F47"/>
    <w:rsid w:val="005D2D25"/>
    <w:rsid w:val="005D5A6B"/>
    <w:rsid w:val="005D6649"/>
    <w:rsid w:val="005E300A"/>
    <w:rsid w:val="005E62C4"/>
    <w:rsid w:val="005F383B"/>
    <w:rsid w:val="005F39B7"/>
    <w:rsid w:val="006009F8"/>
    <w:rsid w:val="0060298F"/>
    <w:rsid w:val="006078EE"/>
    <w:rsid w:val="006128AF"/>
    <w:rsid w:val="00612C6F"/>
    <w:rsid w:val="006148EB"/>
    <w:rsid w:val="00616B4C"/>
    <w:rsid w:val="0062089B"/>
    <w:rsid w:val="00621BF5"/>
    <w:rsid w:val="00622669"/>
    <w:rsid w:val="00623CB1"/>
    <w:rsid w:val="006277AB"/>
    <w:rsid w:val="006339E1"/>
    <w:rsid w:val="00641A7F"/>
    <w:rsid w:val="00653645"/>
    <w:rsid w:val="006574ED"/>
    <w:rsid w:val="0066128D"/>
    <w:rsid w:val="00664D2A"/>
    <w:rsid w:val="00680AC7"/>
    <w:rsid w:val="006828E6"/>
    <w:rsid w:val="0068345D"/>
    <w:rsid w:val="00685BAF"/>
    <w:rsid w:val="006860E0"/>
    <w:rsid w:val="00694429"/>
    <w:rsid w:val="006948E5"/>
    <w:rsid w:val="00694AA4"/>
    <w:rsid w:val="00695086"/>
    <w:rsid w:val="006A065A"/>
    <w:rsid w:val="006A1CAD"/>
    <w:rsid w:val="006A4EA3"/>
    <w:rsid w:val="006A67AA"/>
    <w:rsid w:val="006A7699"/>
    <w:rsid w:val="006B0491"/>
    <w:rsid w:val="006C4A68"/>
    <w:rsid w:val="006C543E"/>
    <w:rsid w:val="006D29F1"/>
    <w:rsid w:val="006D2A65"/>
    <w:rsid w:val="006F1F61"/>
    <w:rsid w:val="006F225D"/>
    <w:rsid w:val="006F5121"/>
    <w:rsid w:val="006F5340"/>
    <w:rsid w:val="006F5AFC"/>
    <w:rsid w:val="007020C3"/>
    <w:rsid w:val="00703430"/>
    <w:rsid w:val="007175BD"/>
    <w:rsid w:val="00721C57"/>
    <w:rsid w:val="007224CC"/>
    <w:rsid w:val="00722C96"/>
    <w:rsid w:val="0072411A"/>
    <w:rsid w:val="00735778"/>
    <w:rsid w:val="007379B2"/>
    <w:rsid w:val="00740B5A"/>
    <w:rsid w:val="00742E92"/>
    <w:rsid w:val="007442F1"/>
    <w:rsid w:val="00744BBC"/>
    <w:rsid w:val="007513B5"/>
    <w:rsid w:val="00752C35"/>
    <w:rsid w:val="0076413E"/>
    <w:rsid w:val="00766EB0"/>
    <w:rsid w:val="00767757"/>
    <w:rsid w:val="007700FA"/>
    <w:rsid w:val="00770366"/>
    <w:rsid w:val="00774AB5"/>
    <w:rsid w:val="00774F4D"/>
    <w:rsid w:val="00780729"/>
    <w:rsid w:val="0078293E"/>
    <w:rsid w:val="00786A6A"/>
    <w:rsid w:val="00794982"/>
    <w:rsid w:val="00796ECA"/>
    <w:rsid w:val="007A670C"/>
    <w:rsid w:val="007B0537"/>
    <w:rsid w:val="007B2895"/>
    <w:rsid w:val="007B2A1A"/>
    <w:rsid w:val="007B34FC"/>
    <w:rsid w:val="007C0CC0"/>
    <w:rsid w:val="007C2D8A"/>
    <w:rsid w:val="007C7E13"/>
    <w:rsid w:val="007D1EF8"/>
    <w:rsid w:val="007D5F05"/>
    <w:rsid w:val="007E0333"/>
    <w:rsid w:val="007E5246"/>
    <w:rsid w:val="007F369A"/>
    <w:rsid w:val="007F7B9F"/>
    <w:rsid w:val="00800DF2"/>
    <w:rsid w:val="008133FA"/>
    <w:rsid w:val="00813F90"/>
    <w:rsid w:val="00820857"/>
    <w:rsid w:val="00821498"/>
    <w:rsid w:val="00822792"/>
    <w:rsid w:val="008248E1"/>
    <w:rsid w:val="0083465A"/>
    <w:rsid w:val="008354E7"/>
    <w:rsid w:val="0083572F"/>
    <w:rsid w:val="008422A5"/>
    <w:rsid w:val="008427EB"/>
    <w:rsid w:val="00850AF8"/>
    <w:rsid w:val="00850B61"/>
    <w:rsid w:val="00854749"/>
    <w:rsid w:val="00862F27"/>
    <w:rsid w:val="008633AA"/>
    <w:rsid w:val="00864469"/>
    <w:rsid w:val="00864B06"/>
    <w:rsid w:val="00865BF6"/>
    <w:rsid w:val="00873911"/>
    <w:rsid w:val="00875158"/>
    <w:rsid w:val="00875344"/>
    <w:rsid w:val="008768B4"/>
    <w:rsid w:val="00880AC9"/>
    <w:rsid w:val="00882022"/>
    <w:rsid w:val="008A55C2"/>
    <w:rsid w:val="008B4DFA"/>
    <w:rsid w:val="008B7EBC"/>
    <w:rsid w:val="008C0497"/>
    <w:rsid w:val="008C4E98"/>
    <w:rsid w:val="008C77D7"/>
    <w:rsid w:val="008C7812"/>
    <w:rsid w:val="008D2DDA"/>
    <w:rsid w:val="008D583D"/>
    <w:rsid w:val="008D64C3"/>
    <w:rsid w:val="008E1583"/>
    <w:rsid w:val="008E49DF"/>
    <w:rsid w:val="008E5CBE"/>
    <w:rsid w:val="008E77D6"/>
    <w:rsid w:val="008F5407"/>
    <w:rsid w:val="008F61AF"/>
    <w:rsid w:val="009021DD"/>
    <w:rsid w:val="009025AB"/>
    <w:rsid w:val="009048E1"/>
    <w:rsid w:val="009117AA"/>
    <w:rsid w:val="00913D5A"/>
    <w:rsid w:val="00915457"/>
    <w:rsid w:val="00915980"/>
    <w:rsid w:val="00921605"/>
    <w:rsid w:val="009242EE"/>
    <w:rsid w:val="00925B2D"/>
    <w:rsid w:val="0092666F"/>
    <w:rsid w:val="009268EA"/>
    <w:rsid w:val="00927150"/>
    <w:rsid w:val="00933A09"/>
    <w:rsid w:val="0093459A"/>
    <w:rsid w:val="009360E8"/>
    <w:rsid w:val="00936D31"/>
    <w:rsid w:val="00936F17"/>
    <w:rsid w:val="00944DCB"/>
    <w:rsid w:val="00945BAC"/>
    <w:rsid w:val="009502AC"/>
    <w:rsid w:val="00950983"/>
    <w:rsid w:val="00951173"/>
    <w:rsid w:val="009522A7"/>
    <w:rsid w:val="00962F2D"/>
    <w:rsid w:val="00965869"/>
    <w:rsid w:val="00970D05"/>
    <w:rsid w:val="00971B9D"/>
    <w:rsid w:val="00973342"/>
    <w:rsid w:val="00981D82"/>
    <w:rsid w:val="009827D3"/>
    <w:rsid w:val="009851DC"/>
    <w:rsid w:val="00986403"/>
    <w:rsid w:val="00992426"/>
    <w:rsid w:val="009929EF"/>
    <w:rsid w:val="00994C2C"/>
    <w:rsid w:val="00995863"/>
    <w:rsid w:val="0099766B"/>
    <w:rsid w:val="009A092F"/>
    <w:rsid w:val="009A3AD9"/>
    <w:rsid w:val="009A639D"/>
    <w:rsid w:val="009A7053"/>
    <w:rsid w:val="009B07FD"/>
    <w:rsid w:val="009B28D1"/>
    <w:rsid w:val="009B7BF6"/>
    <w:rsid w:val="009C2C33"/>
    <w:rsid w:val="009C2CCD"/>
    <w:rsid w:val="009D0B0D"/>
    <w:rsid w:val="009D454A"/>
    <w:rsid w:val="009D5D0D"/>
    <w:rsid w:val="009D6374"/>
    <w:rsid w:val="009E5CA4"/>
    <w:rsid w:val="009E5DD0"/>
    <w:rsid w:val="009F407C"/>
    <w:rsid w:val="009F467D"/>
    <w:rsid w:val="009F66C5"/>
    <w:rsid w:val="00A023A7"/>
    <w:rsid w:val="00A05ACC"/>
    <w:rsid w:val="00A109C0"/>
    <w:rsid w:val="00A15985"/>
    <w:rsid w:val="00A16F48"/>
    <w:rsid w:val="00A17C1B"/>
    <w:rsid w:val="00A17F59"/>
    <w:rsid w:val="00A205F7"/>
    <w:rsid w:val="00A20907"/>
    <w:rsid w:val="00A223C7"/>
    <w:rsid w:val="00A32F32"/>
    <w:rsid w:val="00A333A6"/>
    <w:rsid w:val="00A336A5"/>
    <w:rsid w:val="00A41D44"/>
    <w:rsid w:val="00A43210"/>
    <w:rsid w:val="00A43F50"/>
    <w:rsid w:val="00A456CF"/>
    <w:rsid w:val="00A540B1"/>
    <w:rsid w:val="00A61D7A"/>
    <w:rsid w:val="00A85EC0"/>
    <w:rsid w:val="00A91155"/>
    <w:rsid w:val="00A91A53"/>
    <w:rsid w:val="00A9264C"/>
    <w:rsid w:val="00A97831"/>
    <w:rsid w:val="00AA0A05"/>
    <w:rsid w:val="00AA357A"/>
    <w:rsid w:val="00AA3D80"/>
    <w:rsid w:val="00AA65E9"/>
    <w:rsid w:val="00AB2ACA"/>
    <w:rsid w:val="00AB2B11"/>
    <w:rsid w:val="00AB352E"/>
    <w:rsid w:val="00AB78EC"/>
    <w:rsid w:val="00AC3257"/>
    <w:rsid w:val="00AC3DD0"/>
    <w:rsid w:val="00AC6745"/>
    <w:rsid w:val="00AC6CFA"/>
    <w:rsid w:val="00AD10DE"/>
    <w:rsid w:val="00AE1202"/>
    <w:rsid w:val="00AE4166"/>
    <w:rsid w:val="00AE49B3"/>
    <w:rsid w:val="00AE4EC0"/>
    <w:rsid w:val="00AF1C9A"/>
    <w:rsid w:val="00AF4397"/>
    <w:rsid w:val="00AF624B"/>
    <w:rsid w:val="00B02FB8"/>
    <w:rsid w:val="00B074C8"/>
    <w:rsid w:val="00B078B0"/>
    <w:rsid w:val="00B07D3E"/>
    <w:rsid w:val="00B104B4"/>
    <w:rsid w:val="00B118CC"/>
    <w:rsid w:val="00B21EFA"/>
    <w:rsid w:val="00B231D2"/>
    <w:rsid w:val="00B272ED"/>
    <w:rsid w:val="00B30790"/>
    <w:rsid w:val="00B317AA"/>
    <w:rsid w:val="00B33558"/>
    <w:rsid w:val="00B41F64"/>
    <w:rsid w:val="00B423E8"/>
    <w:rsid w:val="00B426B8"/>
    <w:rsid w:val="00B44858"/>
    <w:rsid w:val="00B46E5C"/>
    <w:rsid w:val="00B47F18"/>
    <w:rsid w:val="00B53AD5"/>
    <w:rsid w:val="00B5771E"/>
    <w:rsid w:val="00B613C2"/>
    <w:rsid w:val="00B61BBF"/>
    <w:rsid w:val="00B62C87"/>
    <w:rsid w:val="00B64284"/>
    <w:rsid w:val="00B64A4F"/>
    <w:rsid w:val="00B75C43"/>
    <w:rsid w:val="00B840D2"/>
    <w:rsid w:val="00B84C35"/>
    <w:rsid w:val="00B95E02"/>
    <w:rsid w:val="00B977BB"/>
    <w:rsid w:val="00B978F0"/>
    <w:rsid w:val="00BA10A7"/>
    <w:rsid w:val="00BA63EC"/>
    <w:rsid w:val="00BB6048"/>
    <w:rsid w:val="00BC67B6"/>
    <w:rsid w:val="00BD1E51"/>
    <w:rsid w:val="00BD1E5B"/>
    <w:rsid w:val="00BD28A7"/>
    <w:rsid w:val="00BD43AD"/>
    <w:rsid w:val="00BE141B"/>
    <w:rsid w:val="00BE1D28"/>
    <w:rsid w:val="00BE3224"/>
    <w:rsid w:val="00BE3F06"/>
    <w:rsid w:val="00BE547C"/>
    <w:rsid w:val="00BF5514"/>
    <w:rsid w:val="00BF5BCE"/>
    <w:rsid w:val="00BF759F"/>
    <w:rsid w:val="00C0115C"/>
    <w:rsid w:val="00C02DF8"/>
    <w:rsid w:val="00C05B0A"/>
    <w:rsid w:val="00C0627B"/>
    <w:rsid w:val="00C12E7D"/>
    <w:rsid w:val="00C141DC"/>
    <w:rsid w:val="00C14D1B"/>
    <w:rsid w:val="00C266A5"/>
    <w:rsid w:val="00C40B03"/>
    <w:rsid w:val="00C479D1"/>
    <w:rsid w:val="00C47DD9"/>
    <w:rsid w:val="00C515CC"/>
    <w:rsid w:val="00C574C0"/>
    <w:rsid w:val="00C63D81"/>
    <w:rsid w:val="00C65563"/>
    <w:rsid w:val="00C81764"/>
    <w:rsid w:val="00C82DF9"/>
    <w:rsid w:val="00C839AC"/>
    <w:rsid w:val="00C86BFA"/>
    <w:rsid w:val="00C937DD"/>
    <w:rsid w:val="00C93C11"/>
    <w:rsid w:val="00CA51DC"/>
    <w:rsid w:val="00CA5553"/>
    <w:rsid w:val="00CB10D9"/>
    <w:rsid w:val="00CB21C7"/>
    <w:rsid w:val="00CB4DDF"/>
    <w:rsid w:val="00CC2370"/>
    <w:rsid w:val="00CC3553"/>
    <w:rsid w:val="00CC5507"/>
    <w:rsid w:val="00CC5FF3"/>
    <w:rsid w:val="00CD53F0"/>
    <w:rsid w:val="00CD7B41"/>
    <w:rsid w:val="00CE163B"/>
    <w:rsid w:val="00CE1C39"/>
    <w:rsid w:val="00CE2C73"/>
    <w:rsid w:val="00CF6173"/>
    <w:rsid w:val="00D065C9"/>
    <w:rsid w:val="00D104F7"/>
    <w:rsid w:val="00D12020"/>
    <w:rsid w:val="00D150FE"/>
    <w:rsid w:val="00D179E1"/>
    <w:rsid w:val="00D24C6D"/>
    <w:rsid w:val="00D25856"/>
    <w:rsid w:val="00D25A3F"/>
    <w:rsid w:val="00D32818"/>
    <w:rsid w:val="00D378C2"/>
    <w:rsid w:val="00D4203A"/>
    <w:rsid w:val="00D42412"/>
    <w:rsid w:val="00D426BD"/>
    <w:rsid w:val="00D45E09"/>
    <w:rsid w:val="00D47B56"/>
    <w:rsid w:val="00D50AF4"/>
    <w:rsid w:val="00D5269C"/>
    <w:rsid w:val="00D52A9C"/>
    <w:rsid w:val="00D536E2"/>
    <w:rsid w:val="00D61B0E"/>
    <w:rsid w:val="00D667D8"/>
    <w:rsid w:val="00D6763F"/>
    <w:rsid w:val="00D676E9"/>
    <w:rsid w:val="00D81E80"/>
    <w:rsid w:val="00D869FE"/>
    <w:rsid w:val="00D93631"/>
    <w:rsid w:val="00DA3DF8"/>
    <w:rsid w:val="00DA5135"/>
    <w:rsid w:val="00DA65D4"/>
    <w:rsid w:val="00DB47F2"/>
    <w:rsid w:val="00DC6894"/>
    <w:rsid w:val="00DD182E"/>
    <w:rsid w:val="00DD497E"/>
    <w:rsid w:val="00DD542C"/>
    <w:rsid w:val="00DD66F3"/>
    <w:rsid w:val="00DE0290"/>
    <w:rsid w:val="00DE7365"/>
    <w:rsid w:val="00DF161C"/>
    <w:rsid w:val="00DF3AB7"/>
    <w:rsid w:val="00E01F61"/>
    <w:rsid w:val="00E04EE2"/>
    <w:rsid w:val="00E150C1"/>
    <w:rsid w:val="00E206DD"/>
    <w:rsid w:val="00E232D2"/>
    <w:rsid w:val="00E251A2"/>
    <w:rsid w:val="00E25961"/>
    <w:rsid w:val="00E261A4"/>
    <w:rsid w:val="00E26B28"/>
    <w:rsid w:val="00E32569"/>
    <w:rsid w:val="00E36185"/>
    <w:rsid w:val="00E36B16"/>
    <w:rsid w:val="00E418DE"/>
    <w:rsid w:val="00E42F7C"/>
    <w:rsid w:val="00E430BD"/>
    <w:rsid w:val="00E44FF1"/>
    <w:rsid w:val="00E478B1"/>
    <w:rsid w:val="00E5150D"/>
    <w:rsid w:val="00E54073"/>
    <w:rsid w:val="00E556C7"/>
    <w:rsid w:val="00E55C1C"/>
    <w:rsid w:val="00E57456"/>
    <w:rsid w:val="00E57525"/>
    <w:rsid w:val="00E608A0"/>
    <w:rsid w:val="00E63B5F"/>
    <w:rsid w:val="00E64497"/>
    <w:rsid w:val="00E66C93"/>
    <w:rsid w:val="00E678D1"/>
    <w:rsid w:val="00E701E1"/>
    <w:rsid w:val="00E72AB9"/>
    <w:rsid w:val="00E773FC"/>
    <w:rsid w:val="00E77997"/>
    <w:rsid w:val="00E82453"/>
    <w:rsid w:val="00E82510"/>
    <w:rsid w:val="00E84136"/>
    <w:rsid w:val="00E84C40"/>
    <w:rsid w:val="00E904FD"/>
    <w:rsid w:val="00E90749"/>
    <w:rsid w:val="00E912CC"/>
    <w:rsid w:val="00E94234"/>
    <w:rsid w:val="00EA0E7D"/>
    <w:rsid w:val="00EA288F"/>
    <w:rsid w:val="00EA5CF8"/>
    <w:rsid w:val="00EA6259"/>
    <w:rsid w:val="00EB0443"/>
    <w:rsid w:val="00EB0FF7"/>
    <w:rsid w:val="00EC3905"/>
    <w:rsid w:val="00ED1D1B"/>
    <w:rsid w:val="00ED2AE6"/>
    <w:rsid w:val="00ED5092"/>
    <w:rsid w:val="00ED59F3"/>
    <w:rsid w:val="00ED5EF6"/>
    <w:rsid w:val="00EE4F44"/>
    <w:rsid w:val="00EF37FF"/>
    <w:rsid w:val="00EF3F5F"/>
    <w:rsid w:val="00EF4A76"/>
    <w:rsid w:val="00EF5607"/>
    <w:rsid w:val="00EF78B4"/>
    <w:rsid w:val="00F0392B"/>
    <w:rsid w:val="00F04A61"/>
    <w:rsid w:val="00F05184"/>
    <w:rsid w:val="00F05A2C"/>
    <w:rsid w:val="00F06B8E"/>
    <w:rsid w:val="00F10B47"/>
    <w:rsid w:val="00F12BF7"/>
    <w:rsid w:val="00F1310E"/>
    <w:rsid w:val="00F160D5"/>
    <w:rsid w:val="00F17025"/>
    <w:rsid w:val="00F25561"/>
    <w:rsid w:val="00F255C6"/>
    <w:rsid w:val="00F263B5"/>
    <w:rsid w:val="00F30A66"/>
    <w:rsid w:val="00F32547"/>
    <w:rsid w:val="00F331E1"/>
    <w:rsid w:val="00F34056"/>
    <w:rsid w:val="00F3674A"/>
    <w:rsid w:val="00F42221"/>
    <w:rsid w:val="00F43199"/>
    <w:rsid w:val="00F45812"/>
    <w:rsid w:val="00F52A2B"/>
    <w:rsid w:val="00F65D87"/>
    <w:rsid w:val="00F70A29"/>
    <w:rsid w:val="00F71915"/>
    <w:rsid w:val="00F8143D"/>
    <w:rsid w:val="00F906F7"/>
    <w:rsid w:val="00F934B3"/>
    <w:rsid w:val="00FA2EB5"/>
    <w:rsid w:val="00FA5067"/>
    <w:rsid w:val="00FA50E1"/>
    <w:rsid w:val="00FA65E9"/>
    <w:rsid w:val="00FB09BC"/>
    <w:rsid w:val="00FB2119"/>
    <w:rsid w:val="00FB38AD"/>
    <w:rsid w:val="00FB7E5B"/>
    <w:rsid w:val="00FC39F6"/>
    <w:rsid w:val="00FD1E4D"/>
    <w:rsid w:val="00FD2321"/>
    <w:rsid w:val="00FE25E3"/>
    <w:rsid w:val="00FE29F0"/>
    <w:rsid w:val="00FE34A4"/>
    <w:rsid w:val="00FE549B"/>
    <w:rsid w:val="00FF1B15"/>
    <w:rsid w:val="00FF4D33"/>
    <w:rsid w:val="00FF4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16F48"/>
    <w:rPr>
      <w:sz w:val="24"/>
      <w:szCs w:val="24"/>
    </w:rPr>
  </w:style>
  <w:style w:type="paragraph" w:styleId="Nagwek1">
    <w:name w:val="heading 1"/>
    <w:aliases w:val="Nagłówek 1 Znak"/>
    <w:basedOn w:val="Normalny"/>
    <w:next w:val="Normalny"/>
    <w:autoRedefine/>
    <w:qFormat/>
    <w:rsid w:val="00382F82"/>
    <w:pPr>
      <w:keepNext/>
      <w:tabs>
        <w:tab w:val="left" w:pos="0"/>
      </w:tabs>
      <w:spacing w:before="120" w:after="120"/>
      <w:jc w:val="both"/>
      <w:outlineLvl w:val="0"/>
    </w:pPr>
    <w:rPr>
      <w:rFonts w:ascii="Arial" w:hAnsi="Arial" w:cs="Arial"/>
      <w:b/>
      <w:noProof/>
      <w:color w:val="000000"/>
      <w:u w:val="single"/>
    </w:rPr>
  </w:style>
  <w:style w:type="paragraph" w:styleId="Nagwek2">
    <w:name w:val="heading 2"/>
    <w:aliases w:val="ASAPHeading 2,Numbered - 2,h 3,ICL,Heading 2a,H2,PA Major Section,l2,Headline 2,h2,2,headi,heading2,h21,h22,21,kopregel 2,Titre m"/>
    <w:basedOn w:val="Normalny"/>
    <w:next w:val="Normalny"/>
    <w:autoRedefine/>
    <w:qFormat/>
    <w:rsid w:val="00382F82"/>
    <w:pPr>
      <w:keepNext/>
      <w:tabs>
        <w:tab w:val="left" w:pos="0"/>
      </w:tabs>
      <w:overflowPunct w:val="0"/>
      <w:autoSpaceDE w:val="0"/>
      <w:autoSpaceDN w:val="0"/>
      <w:adjustRightInd w:val="0"/>
      <w:spacing w:before="120" w:after="100" w:afterAutospacing="1" w:line="276" w:lineRule="auto"/>
      <w:textAlignment w:val="baseline"/>
      <w:outlineLvl w:val="1"/>
    </w:pPr>
    <w:rPr>
      <w:rFonts w:ascii="Arial" w:hAnsi="Arial"/>
      <w:b/>
      <w:noProof/>
      <w:color w:val="000000"/>
      <w:kern w:val="22"/>
      <w:sz w:val="22"/>
      <w:szCs w:val="22"/>
    </w:rPr>
  </w:style>
  <w:style w:type="paragraph" w:styleId="Nagwek3">
    <w:name w:val="heading 3"/>
    <w:basedOn w:val="Normalny"/>
    <w:next w:val="Normalny"/>
    <w:autoRedefine/>
    <w:qFormat/>
    <w:rsid w:val="00A16F48"/>
    <w:pPr>
      <w:keepNext/>
      <w:tabs>
        <w:tab w:val="left" w:pos="1134"/>
      </w:tabs>
      <w:ind w:left="1134" w:hanging="794"/>
      <w:jc w:val="both"/>
      <w:outlineLvl w:val="2"/>
    </w:pPr>
    <w:rPr>
      <w:rFonts w:ascii="Arial" w:hAnsi="Arial"/>
      <w:b/>
      <w:bCs/>
      <w:sz w:val="22"/>
    </w:rPr>
  </w:style>
  <w:style w:type="paragraph" w:styleId="Nagwek4">
    <w:name w:val="heading 4"/>
    <w:basedOn w:val="Normalny"/>
    <w:next w:val="Normalny"/>
    <w:qFormat/>
    <w:rsid w:val="00A16F48"/>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A16F48"/>
    <w:pPr>
      <w:keepNext/>
      <w:jc w:val="center"/>
      <w:outlineLvl w:val="4"/>
    </w:pPr>
    <w:rPr>
      <w:rFonts w:ascii="Arial" w:hAnsi="Arial"/>
      <w:b/>
      <w:bCs/>
      <w:sz w:val="28"/>
    </w:rPr>
  </w:style>
  <w:style w:type="paragraph" w:styleId="Nagwek6">
    <w:name w:val="heading 6"/>
    <w:basedOn w:val="Normalny"/>
    <w:next w:val="Normalny"/>
    <w:qFormat/>
    <w:rsid w:val="00A16F48"/>
    <w:pPr>
      <w:keepNext/>
      <w:outlineLvl w:val="5"/>
    </w:pPr>
    <w:rPr>
      <w:rFonts w:ascii="Arial" w:hAnsi="Arial"/>
      <w:b/>
      <w:bCs/>
    </w:rPr>
  </w:style>
  <w:style w:type="paragraph" w:styleId="Nagwek7">
    <w:name w:val="heading 7"/>
    <w:basedOn w:val="Normalny"/>
    <w:next w:val="Normalny"/>
    <w:qFormat/>
    <w:rsid w:val="00A16F48"/>
    <w:pPr>
      <w:keepNext/>
      <w:outlineLvl w:val="6"/>
    </w:pPr>
    <w:rPr>
      <w:rFonts w:ascii="Arial" w:hAnsi="Arial"/>
      <w:b/>
      <w:bCs/>
      <w:sz w:val="22"/>
    </w:rPr>
  </w:style>
  <w:style w:type="paragraph" w:styleId="Nagwek8">
    <w:name w:val="heading 8"/>
    <w:basedOn w:val="Normalny"/>
    <w:next w:val="Normalny"/>
    <w:qFormat/>
    <w:rsid w:val="00A16F48"/>
    <w:pPr>
      <w:keepNext/>
      <w:ind w:left="252"/>
      <w:outlineLvl w:val="7"/>
    </w:pPr>
    <w:rPr>
      <w:rFonts w:ascii="Arial" w:hAnsi="Arial"/>
      <w:i/>
      <w:iCs/>
      <w:sz w:val="22"/>
    </w:rPr>
  </w:style>
  <w:style w:type="paragraph" w:styleId="Nagwek9">
    <w:name w:val="heading 9"/>
    <w:basedOn w:val="Normalny"/>
    <w:next w:val="Normalny"/>
    <w:qFormat/>
    <w:rsid w:val="00A16F48"/>
    <w:pPr>
      <w:keepNext/>
      <w:outlineLvl w:val="8"/>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16F48"/>
    <w:pPr>
      <w:tabs>
        <w:tab w:val="center" w:pos="4536"/>
        <w:tab w:val="right" w:pos="9072"/>
      </w:tabs>
    </w:pPr>
  </w:style>
  <w:style w:type="character" w:styleId="Odwoanieprzypisudolnego">
    <w:name w:val="footnote reference"/>
    <w:semiHidden/>
    <w:rsid w:val="00A16F48"/>
    <w:rPr>
      <w:vertAlign w:val="superscript"/>
    </w:rPr>
  </w:style>
  <w:style w:type="character" w:styleId="Hipercze">
    <w:name w:val="Hyperlink"/>
    <w:semiHidden/>
    <w:rsid w:val="00A16F48"/>
    <w:rPr>
      <w:color w:val="0000FF"/>
      <w:u w:val="single"/>
    </w:rPr>
  </w:style>
  <w:style w:type="paragraph" w:styleId="Spistreci1">
    <w:name w:val="toc 1"/>
    <w:basedOn w:val="Normalny"/>
    <w:next w:val="Normalny"/>
    <w:autoRedefine/>
    <w:uiPriority w:val="39"/>
    <w:qFormat/>
    <w:rsid w:val="00A16F48"/>
    <w:pPr>
      <w:tabs>
        <w:tab w:val="left" w:pos="480"/>
        <w:tab w:val="right" w:leader="dot" w:pos="9356"/>
      </w:tabs>
      <w:ind w:left="540" w:hanging="540"/>
    </w:pPr>
    <w:rPr>
      <w:rFonts w:ascii="Arial" w:hAnsi="Arial" w:cs="Arial"/>
      <w:noProof/>
      <w:kern w:val="22"/>
      <w:sz w:val="22"/>
      <w:szCs w:val="28"/>
    </w:rPr>
  </w:style>
  <w:style w:type="paragraph" w:styleId="Tekstpodstawowywcity">
    <w:name w:val="Body Text Indent"/>
    <w:basedOn w:val="Normalny"/>
    <w:semiHidden/>
    <w:rsid w:val="00A16F48"/>
    <w:pPr>
      <w:numPr>
        <w:ilvl w:val="12"/>
      </w:numPr>
      <w:ind w:left="290" w:hanging="290"/>
      <w:jc w:val="both"/>
    </w:pPr>
    <w:rPr>
      <w:rFonts w:ascii="Arial" w:hAnsi="Arial" w:cs="Arial"/>
      <w:sz w:val="18"/>
    </w:rPr>
  </w:style>
  <w:style w:type="paragraph" w:styleId="Tekstpodstawowywcity2">
    <w:name w:val="Body Text Indent 2"/>
    <w:basedOn w:val="Normalny"/>
    <w:semiHidden/>
    <w:rsid w:val="00A16F48"/>
    <w:pPr>
      <w:ind w:left="290"/>
      <w:jc w:val="both"/>
    </w:pPr>
    <w:rPr>
      <w:rFonts w:ascii="Arial" w:hAnsi="Arial" w:cs="Arial"/>
      <w:sz w:val="18"/>
    </w:rPr>
  </w:style>
  <w:style w:type="paragraph" w:customStyle="1" w:styleId="Tekstpodstawowy21">
    <w:name w:val="Tekst podstawowy 21"/>
    <w:basedOn w:val="Normalny"/>
    <w:rsid w:val="00A16F4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16F48"/>
    <w:pPr>
      <w:overflowPunct w:val="0"/>
      <w:autoSpaceDE w:val="0"/>
      <w:autoSpaceDN w:val="0"/>
      <w:adjustRightInd w:val="0"/>
      <w:jc w:val="both"/>
      <w:textAlignment w:val="baseline"/>
    </w:pPr>
    <w:rPr>
      <w:color w:val="000000"/>
      <w:sz w:val="22"/>
      <w:szCs w:val="20"/>
    </w:rPr>
  </w:style>
  <w:style w:type="paragraph" w:styleId="NormalnyWeb">
    <w:name w:val="Normal (Web)"/>
    <w:basedOn w:val="Normalny"/>
    <w:link w:val="NormalnyWebZnak"/>
    <w:rsid w:val="00A16F48"/>
    <w:pPr>
      <w:spacing w:before="100" w:beforeAutospacing="1" w:after="100" w:afterAutospacing="1"/>
      <w:jc w:val="both"/>
    </w:pPr>
    <w:rPr>
      <w:sz w:val="20"/>
      <w:szCs w:val="20"/>
    </w:rPr>
  </w:style>
  <w:style w:type="paragraph" w:styleId="Akapitzlist">
    <w:name w:val="List Paragraph"/>
    <w:basedOn w:val="Normalny"/>
    <w:uiPriority w:val="34"/>
    <w:qFormat/>
    <w:rsid w:val="00C12E7D"/>
    <w:pPr>
      <w:widowControl w:val="0"/>
      <w:adjustRightInd w:val="0"/>
      <w:spacing w:line="360" w:lineRule="atLeast"/>
      <w:ind w:left="720"/>
      <w:contextualSpacing/>
      <w:jc w:val="both"/>
      <w:textAlignment w:val="baseline"/>
    </w:pPr>
    <w:rPr>
      <w:lang w:eastAsia="en-US"/>
    </w:rPr>
  </w:style>
  <w:style w:type="paragraph" w:styleId="Tekstpodstawowy2">
    <w:name w:val="Body Text 2"/>
    <w:basedOn w:val="Normalny"/>
    <w:link w:val="Tekstpodstawowy2Znak"/>
    <w:semiHidden/>
    <w:rsid w:val="00A16F48"/>
    <w:pPr>
      <w:jc w:val="both"/>
    </w:pPr>
    <w:rPr>
      <w:rFonts w:ascii="Arial" w:hAnsi="Arial" w:cs="Arial"/>
    </w:rPr>
  </w:style>
  <w:style w:type="paragraph" w:styleId="Tekstpodstawowy3">
    <w:name w:val="Body Text 3"/>
    <w:basedOn w:val="Normalny"/>
    <w:semiHidden/>
    <w:rsid w:val="00A16F48"/>
    <w:rPr>
      <w:rFonts w:ascii="Arial" w:hAnsi="Arial" w:cs="Arial"/>
      <w:sz w:val="20"/>
      <w:szCs w:val="20"/>
    </w:rPr>
  </w:style>
  <w:style w:type="paragraph" w:styleId="Tekstpodstawowy">
    <w:name w:val="Body Text"/>
    <w:basedOn w:val="Normalny"/>
    <w:semiHidden/>
    <w:rsid w:val="00A16F48"/>
    <w:pPr>
      <w:jc w:val="both"/>
    </w:pPr>
    <w:rPr>
      <w:rFonts w:ascii="Arial" w:hAnsi="Arial" w:cs="Arial"/>
      <w:b/>
      <w:bCs/>
      <w:i/>
      <w:iCs/>
    </w:rPr>
  </w:style>
  <w:style w:type="paragraph" w:styleId="Tekstkomentarza">
    <w:name w:val="annotation text"/>
    <w:basedOn w:val="Normalny"/>
    <w:semiHidden/>
    <w:rsid w:val="00A16F48"/>
    <w:rPr>
      <w:sz w:val="20"/>
      <w:szCs w:val="20"/>
    </w:rPr>
  </w:style>
  <w:style w:type="paragraph" w:styleId="Tekstprzypisudolnego">
    <w:name w:val="footnote text"/>
    <w:semiHidden/>
    <w:rsid w:val="00A16F48"/>
  </w:style>
  <w:style w:type="character" w:styleId="Numerstrony">
    <w:name w:val="page number"/>
    <w:basedOn w:val="Domylnaczcionkaakapitu"/>
    <w:semiHidden/>
    <w:rsid w:val="00A16F48"/>
  </w:style>
  <w:style w:type="paragraph" w:styleId="Tekstpodstawowywcity3">
    <w:name w:val="Body Text Indent 3"/>
    <w:basedOn w:val="Normalny"/>
    <w:semiHidden/>
    <w:rsid w:val="00A16F48"/>
    <w:pPr>
      <w:tabs>
        <w:tab w:val="left" w:pos="360"/>
      </w:tabs>
      <w:ind w:left="360"/>
      <w:jc w:val="both"/>
    </w:pPr>
    <w:rPr>
      <w:rFonts w:ascii="Arial" w:hAnsi="Arial"/>
    </w:rPr>
  </w:style>
  <w:style w:type="paragraph" w:styleId="Tekstdymka">
    <w:name w:val="Balloon Text"/>
    <w:basedOn w:val="Normalny"/>
    <w:semiHidden/>
    <w:rsid w:val="00A16F48"/>
    <w:rPr>
      <w:rFonts w:ascii="Tahoma" w:hAnsi="Tahoma" w:cs="Tahoma"/>
      <w:sz w:val="16"/>
      <w:szCs w:val="16"/>
    </w:rPr>
  </w:style>
  <w:style w:type="paragraph" w:customStyle="1" w:styleId="Standard">
    <w:name w:val="Standard"/>
    <w:rsid w:val="00A16F48"/>
    <w:pPr>
      <w:widowControl w:val="0"/>
      <w:autoSpaceDE w:val="0"/>
      <w:autoSpaceDN w:val="0"/>
      <w:adjustRightInd w:val="0"/>
    </w:pPr>
    <w:rPr>
      <w:sz w:val="24"/>
      <w:szCs w:val="24"/>
    </w:rPr>
  </w:style>
  <w:style w:type="paragraph" w:styleId="Tekstblokowy">
    <w:name w:val="Block Text"/>
    <w:basedOn w:val="Normalny"/>
    <w:semiHidden/>
    <w:rsid w:val="00A16F48"/>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A16F48"/>
    <w:rPr>
      <w:sz w:val="16"/>
      <w:szCs w:val="16"/>
    </w:rPr>
  </w:style>
  <w:style w:type="paragraph" w:styleId="Tematkomentarza">
    <w:name w:val="annotation subject"/>
    <w:basedOn w:val="Tekstkomentarza"/>
    <w:next w:val="Tekstkomentarza"/>
    <w:rsid w:val="00A16F48"/>
    <w:rPr>
      <w:b/>
      <w:bCs/>
    </w:rPr>
  </w:style>
  <w:style w:type="paragraph" w:customStyle="1" w:styleId="a">
    <w:basedOn w:val="Normalny"/>
    <w:next w:val="Tekstprzypisudolnego"/>
    <w:semiHidden/>
    <w:rsid w:val="00A16F48"/>
    <w:rPr>
      <w:sz w:val="20"/>
      <w:szCs w:val="20"/>
    </w:rPr>
  </w:style>
  <w:style w:type="paragraph" w:customStyle="1" w:styleId="a0">
    <w:basedOn w:val="Normalny"/>
    <w:next w:val="Tekstprzypisudolnego"/>
    <w:semiHidden/>
    <w:rsid w:val="00A16F48"/>
    <w:rPr>
      <w:sz w:val="20"/>
      <w:szCs w:val="20"/>
    </w:rPr>
  </w:style>
  <w:style w:type="paragraph" w:styleId="Nagwek">
    <w:name w:val="header"/>
    <w:aliases w:val="Nagłówek strony nieparzystej"/>
    <w:basedOn w:val="Normalny"/>
    <w:link w:val="NagwekZnak"/>
    <w:uiPriority w:val="99"/>
    <w:rsid w:val="00A16F48"/>
    <w:pPr>
      <w:tabs>
        <w:tab w:val="center" w:pos="4536"/>
        <w:tab w:val="right" w:pos="9072"/>
      </w:tabs>
      <w:spacing w:before="240"/>
      <w:jc w:val="both"/>
    </w:pPr>
    <w:rPr>
      <w:rFonts w:ascii="Arial" w:hAnsi="Arial"/>
      <w:szCs w:val="20"/>
    </w:rPr>
  </w:style>
  <w:style w:type="paragraph" w:customStyle="1" w:styleId="BodyText27">
    <w:name w:val="Body Text 27"/>
    <w:basedOn w:val="Normalny"/>
    <w:rsid w:val="00A16F48"/>
    <w:pPr>
      <w:widowControl w:val="0"/>
      <w:overflowPunct w:val="0"/>
      <w:autoSpaceDE w:val="0"/>
      <w:autoSpaceDN w:val="0"/>
      <w:adjustRightInd w:val="0"/>
      <w:spacing w:after="60"/>
      <w:ind w:left="567" w:hanging="567"/>
      <w:jc w:val="both"/>
    </w:pPr>
    <w:rPr>
      <w:b/>
    </w:rPr>
  </w:style>
  <w:style w:type="character" w:styleId="UyteHipercze">
    <w:name w:val="FollowedHyperlink"/>
    <w:semiHidden/>
    <w:rsid w:val="00A16F48"/>
    <w:rPr>
      <w:color w:val="800080"/>
      <w:u w:val="single"/>
    </w:rPr>
  </w:style>
  <w:style w:type="paragraph" w:customStyle="1" w:styleId="Tekstpodstawowywcity31">
    <w:name w:val="Tekst podstawowy wcięty 31"/>
    <w:basedOn w:val="Normalny"/>
    <w:rsid w:val="00A16F48"/>
    <w:pPr>
      <w:tabs>
        <w:tab w:val="right" w:pos="8505"/>
      </w:tabs>
      <w:spacing w:after="120"/>
      <w:ind w:left="567"/>
      <w:jc w:val="both"/>
    </w:pPr>
    <w:rPr>
      <w:szCs w:val="20"/>
    </w:rPr>
  </w:style>
  <w:style w:type="paragraph" w:customStyle="1" w:styleId="rozdia">
    <w:name w:val="rozdiał"/>
    <w:basedOn w:val="Nagwek1"/>
    <w:next w:val="Normalny"/>
    <w:rsid w:val="00A16F48"/>
    <w:pPr>
      <w:keepNext w:val="0"/>
      <w:widowControl w:val="0"/>
      <w:spacing w:before="60" w:after="240"/>
      <w:ind w:left="708" w:hanging="284"/>
      <w:jc w:val="left"/>
      <w:outlineLvl w:val="9"/>
    </w:pPr>
    <w:rPr>
      <w:rFonts w:cs="Times New Roman"/>
      <w:bCs/>
      <w:kern w:val="28"/>
      <w:sz w:val="26"/>
      <w:szCs w:val="20"/>
    </w:rPr>
  </w:style>
  <w:style w:type="paragraph" w:customStyle="1" w:styleId="Tekstpodstawowywcity21">
    <w:name w:val="Tekst podstawowy wcięty 21"/>
    <w:basedOn w:val="Normalny"/>
    <w:rsid w:val="00A16F48"/>
    <w:pPr>
      <w:tabs>
        <w:tab w:val="left" w:pos="-851"/>
      </w:tabs>
      <w:spacing w:after="60"/>
      <w:ind w:left="851"/>
      <w:jc w:val="both"/>
    </w:pPr>
    <w:rPr>
      <w:szCs w:val="20"/>
    </w:rPr>
  </w:style>
  <w:style w:type="paragraph" w:customStyle="1" w:styleId="FR2">
    <w:name w:val="FR2"/>
    <w:rsid w:val="00A16F48"/>
    <w:pPr>
      <w:widowControl w:val="0"/>
      <w:spacing w:before="2860"/>
    </w:pPr>
    <w:rPr>
      <w:rFonts w:ascii="Arial" w:hAnsi="Arial"/>
      <w:snapToGrid w:val="0"/>
      <w:sz w:val="16"/>
    </w:rPr>
  </w:style>
  <w:style w:type="paragraph" w:customStyle="1" w:styleId="xl153">
    <w:name w:val="xl153"/>
    <w:basedOn w:val="Normalny"/>
    <w:rsid w:val="00A16F48"/>
    <w:pPr>
      <w:pBdr>
        <w:left w:val="single" w:sz="4" w:space="0" w:color="000000"/>
        <w:bottom w:val="single" w:sz="4" w:space="0" w:color="000000"/>
        <w:right w:val="single" w:sz="4" w:space="0" w:color="000000"/>
      </w:pBdr>
      <w:shd w:val="clear" w:color="E6E6E6" w:fill="E6E6FF"/>
      <w:spacing w:before="100" w:beforeAutospacing="1" w:after="100" w:afterAutospacing="1"/>
      <w:jc w:val="center"/>
      <w:textAlignment w:val="center"/>
    </w:pPr>
    <w:rPr>
      <w:rFonts w:ascii="Arial" w:eastAsia="Arial Unicode MS" w:hAnsi="Arial" w:cs="Arial"/>
      <w:b/>
      <w:bCs/>
      <w:sz w:val="20"/>
      <w:szCs w:val="20"/>
    </w:rPr>
  </w:style>
  <w:style w:type="paragraph" w:customStyle="1" w:styleId="xl154">
    <w:name w:val="xl154"/>
    <w:basedOn w:val="Normalny"/>
    <w:rsid w:val="00A16F48"/>
    <w:pPr>
      <w:pBdr>
        <w:top w:val="single" w:sz="4" w:space="0" w:color="000000"/>
        <w:left w:val="single" w:sz="4" w:space="0" w:color="000000"/>
        <w:bottom w:val="single" w:sz="4" w:space="0" w:color="000000"/>
        <w:right w:val="single" w:sz="4" w:space="0" w:color="000000"/>
      </w:pBdr>
      <w:shd w:val="clear" w:color="E6E6E6" w:fill="E6E6FF"/>
      <w:spacing w:before="100" w:beforeAutospacing="1" w:after="100" w:afterAutospacing="1"/>
      <w:jc w:val="center"/>
      <w:textAlignment w:val="center"/>
    </w:pPr>
    <w:rPr>
      <w:rFonts w:ascii="Arial" w:eastAsia="Arial Unicode MS" w:hAnsi="Arial" w:cs="Arial"/>
      <w:b/>
      <w:bCs/>
      <w:sz w:val="20"/>
      <w:szCs w:val="20"/>
    </w:rPr>
  </w:style>
  <w:style w:type="paragraph" w:customStyle="1" w:styleId="xl155">
    <w:name w:val="xl155"/>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156">
    <w:name w:val="xl156"/>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b/>
      <w:bCs/>
      <w:sz w:val="20"/>
      <w:szCs w:val="20"/>
    </w:rPr>
  </w:style>
  <w:style w:type="paragraph" w:customStyle="1" w:styleId="xl157">
    <w:name w:val="xl157"/>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158">
    <w:name w:val="xl158"/>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sz w:val="20"/>
      <w:szCs w:val="20"/>
    </w:rPr>
  </w:style>
  <w:style w:type="paragraph" w:customStyle="1" w:styleId="xl159">
    <w:name w:val="xl159"/>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sz w:val="20"/>
      <w:szCs w:val="20"/>
    </w:rPr>
  </w:style>
  <w:style w:type="paragraph" w:customStyle="1" w:styleId="xl160">
    <w:name w:val="xl160"/>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sz w:val="20"/>
      <w:szCs w:val="20"/>
    </w:rPr>
  </w:style>
  <w:style w:type="paragraph" w:customStyle="1" w:styleId="xl161">
    <w:name w:val="xl161"/>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jc w:val="right"/>
      <w:textAlignment w:val="center"/>
    </w:pPr>
    <w:rPr>
      <w:rFonts w:ascii="Arial" w:eastAsia="Arial Unicode MS" w:hAnsi="Arial" w:cs="Arial"/>
      <w:b/>
      <w:bCs/>
      <w:sz w:val="20"/>
      <w:szCs w:val="20"/>
    </w:rPr>
  </w:style>
  <w:style w:type="paragraph" w:customStyle="1" w:styleId="xl162">
    <w:name w:val="xl162"/>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textAlignment w:val="center"/>
    </w:pPr>
    <w:rPr>
      <w:rFonts w:ascii="Arial" w:eastAsia="Arial Unicode MS" w:hAnsi="Arial" w:cs="Arial"/>
      <w:b/>
      <w:bCs/>
      <w:sz w:val="20"/>
      <w:szCs w:val="20"/>
    </w:rPr>
  </w:style>
  <w:style w:type="paragraph" w:customStyle="1" w:styleId="xl163">
    <w:name w:val="xl163"/>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jc w:val="right"/>
      <w:textAlignment w:val="center"/>
    </w:pPr>
    <w:rPr>
      <w:rFonts w:ascii="Arial" w:eastAsia="Arial Unicode MS" w:hAnsi="Arial" w:cs="Arial"/>
      <w:b/>
      <w:bCs/>
      <w:sz w:val="20"/>
      <w:szCs w:val="20"/>
    </w:rPr>
  </w:style>
  <w:style w:type="paragraph" w:customStyle="1" w:styleId="xl164">
    <w:name w:val="xl164"/>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rPr>
  </w:style>
  <w:style w:type="paragraph" w:customStyle="1" w:styleId="xl165">
    <w:name w:val="xl165"/>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rPr>
  </w:style>
  <w:style w:type="paragraph" w:customStyle="1" w:styleId="xl166">
    <w:name w:val="xl166"/>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rPr>
  </w:style>
  <w:style w:type="paragraph" w:customStyle="1" w:styleId="xl167">
    <w:name w:val="xl167"/>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sz w:val="20"/>
      <w:szCs w:val="20"/>
    </w:rPr>
  </w:style>
  <w:style w:type="paragraph" w:customStyle="1" w:styleId="xl168">
    <w:name w:val="xl168"/>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b/>
      <w:bCs/>
      <w:sz w:val="20"/>
      <w:szCs w:val="20"/>
    </w:rPr>
  </w:style>
  <w:style w:type="paragraph" w:customStyle="1" w:styleId="xl169">
    <w:name w:val="xl169"/>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sz w:val="20"/>
      <w:szCs w:val="20"/>
    </w:rPr>
  </w:style>
  <w:style w:type="paragraph" w:customStyle="1" w:styleId="xl170">
    <w:name w:val="xl170"/>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jc w:val="right"/>
      <w:textAlignment w:val="center"/>
    </w:pPr>
    <w:rPr>
      <w:rFonts w:ascii="Arial" w:eastAsia="Arial Unicode MS" w:hAnsi="Arial" w:cs="Arial"/>
      <w:b/>
      <w:bCs/>
    </w:rPr>
  </w:style>
  <w:style w:type="paragraph" w:customStyle="1" w:styleId="xl171">
    <w:name w:val="xl171"/>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textAlignment w:val="center"/>
    </w:pPr>
    <w:rPr>
      <w:rFonts w:ascii="Arial" w:eastAsia="Arial Unicode MS" w:hAnsi="Arial" w:cs="Arial"/>
      <w:b/>
      <w:bCs/>
    </w:rPr>
  </w:style>
  <w:style w:type="paragraph" w:customStyle="1" w:styleId="xl172">
    <w:name w:val="xl172"/>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jc w:val="right"/>
      <w:textAlignment w:val="center"/>
    </w:pPr>
    <w:rPr>
      <w:rFonts w:ascii="Arial" w:eastAsia="Arial Unicode MS" w:hAnsi="Arial" w:cs="Arial"/>
      <w:b/>
      <w:bCs/>
    </w:rPr>
  </w:style>
  <w:style w:type="paragraph" w:customStyle="1" w:styleId="xl173">
    <w:name w:val="xl173"/>
    <w:basedOn w:val="Normalny"/>
    <w:rsid w:val="00A16F48"/>
    <w:pPr>
      <w:spacing w:before="100" w:beforeAutospacing="1" w:after="100" w:afterAutospacing="1"/>
    </w:pPr>
    <w:rPr>
      <w:rFonts w:ascii="Arial" w:eastAsia="Arial Unicode MS" w:hAnsi="Arial" w:cs="Arial"/>
      <w:b/>
      <w:bCs/>
      <w:sz w:val="20"/>
      <w:szCs w:val="20"/>
    </w:rPr>
  </w:style>
  <w:style w:type="paragraph" w:customStyle="1" w:styleId="xl174">
    <w:name w:val="xl174"/>
    <w:basedOn w:val="Normalny"/>
    <w:rsid w:val="00A16F48"/>
    <w:pPr>
      <w:spacing w:before="100" w:beforeAutospacing="1" w:after="100" w:afterAutospacing="1"/>
      <w:textAlignment w:val="top"/>
    </w:pPr>
    <w:rPr>
      <w:rFonts w:ascii="Arial" w:eastAsia="Arial Unicode MS" w:hAnsi="Arial" w:cs="Arial"/>
      <w:b/>
      <w:bCs/>
      <w:sz w:val="20"/>
      <w:szCs w:val="20"/>
    </w:rPr>
  </w:style>
  <w:style w:type="paragraph" w:customStyle="1" w:styleId="Standartowy">
    <w:name w:val="Standartowy"/>
    <w:basedOn w:val="Normalny"/>
    <w:rsid w:val="00A16F48"/>
    <w:pPr>
      <w:widowControl w:val="0"/>
      <w:suppressAutoHyphens/>
      <w:ind w:firstLine="510"/>
    </w:pPr>
    <w:rPr>
      <w:rFonts w:ascii="Arial" w:eastAsia="Arial" w:hAnsi="Arial" w:cs="Tahoma"/>
      <w:kern w:val="1"/>
      <w:lang w:val="en-US"/>
    </w:rPr>
  </w:style>
  <w:style w:type="paragraph" w:styleId="Spistreci2">
    <w:name w:val="toc 2"/>
    <w:basedOn w:val="Normalny"/>
    <w:next w:val="Normalny"/>
    <w:autoRedefine/>
    <w:uiPriority w:val="39"/>
    <w:qFormat/>
    <w:rsid w:val="00A16F48"/>
    <w:pPr>
      <w:tabs>
        <w:tab w:val="left" w:pos="1134"/>
        <w:tab w:val="right" w:leader="dot" w:pos="9346"/>
      </w:tabs>
      <w:ind w:left="1134" w:hanging="567"/>
    </w:pPr>
    <w:rPr>
      <w:rFonts w:ascii="Arial" w:hAnsi="Arial"/>
      <w:kern w:val="20"/>
      <w:sz w:val="20"/>
    </w:rPr>
  </w:style>
  <w:style w:type="paragraph" w:styleId="Spistreci3">
    <w:name w:val="toc 3"/>
    <w:basedOn w:val="Normalny"/>
    <w:next w:val="Normalny"/>
    <w:autoRedefine/>
    <w:uiPriority w:val="39"/>
    <w:qFormat/>
    <w:rsid w:val="00A16F48"/>
    <w:pPr>
      <w:tabs>
        <w:tab w:val="left" w:pos="1134"/>
        <w:tab w:val="right" w:leader="dot" w:pos="9346"/>
      </w:tabs>
      <w:ind w:left="1134" w:hanging="567"/>
    </w:pPr>
    <w:rPr>
      <w:rFonts w:ascii="Arial" w:hAnsi="Arial" w:cs="Arial"/>
      <w:noProof/>
      <w:sz w:val="20"/>
      <w:szCs w:val="20"/>
    </w:rPr>
  </w:style>
  <w:style w:type="paragraph" w:styleId="Spistreci5">
    <w:name w:val="toc 5"/>
    <w:basedOn w:val="Normalny"/>
    <w:next w:val="Normalny"/>
    <w:autoRedefine/>
    <w:semiHidden/>
    <w:rsid w:val="00A16F48"/>
    <w:pPr>
      <w:ind w:left="960"/>
    </w:pPr>
  </w:style>
  <w:style w:type="paragraph" w:styleId="Spistreci6">
    <w:name w:val="toc 6"/>
    <w:basedOn w:val="Normalny"/>
    <w:next w:val="Normalny"/>
    <w:autoRedefine/>
    <w:semiHidden/>
    <w:rsid w:val="00A16F48"/>
    <w:pPr>
      <w:ind w:left="1200"/>
    </w:pPr>
  </w:style>
  <w:style w:type="paragraph" w:styleId="Spistreci7">
    <w:name w:val="toc 7"/>
    <w:basedOn w:val="Normalny"/>
    <w:next w:val="Normalny"/>
    <w:autoRedefine/>
    <w:semiHidden/>
    <w:rsid w:val="00A16F48"/>
    <w:pPr>
      <w:ind w:left="1440"/>
    </w:pPr>
  </w:style>
  <w:style w:type="paragraph" w:styleId="Spistreci8">
    <w:name w:val="toc 8"/>
    <w:basedOn w:val="Normalny"/>
    <w:next w:val="Normalny"/>
    <w:autoRedefine/>
    <w:semiHidden/>
    <w:rsid w:val="00A16F48"/>
    <w:pPr>
      <w:ind w:left="1680"/>
    </w:pPr>
  </w:style>
  <w:style w:type="paragraph" w:styleId="Spistreci9">
    <w:name w:val="toc 9"/>
    <w:basedOn w:val="Normalny"/>
    <w:next w:val="Normalny"/>
    <w:autoRedefine/>
    <w:semiHidden/>
    <w:rsid w:val="00A16F48"/>
    <w:pPr>
      <w:ind w:left="1920"/>
    </w:pPr>
  </w:style>
  <w:style w:type="paragraph" w:styleId="Tekstprzypisukocowego">
    <w:name w:val="endnote text"/>
    <w:basedOn w:val="Normalny"/>
    <w:semiHidden/>
    <w:rsid w:val="00A16F48"/>
    <w:rPr>
      <w:sz w:val="20"/>
      <w:szCs w:val="20"/>
    </w:rPr>
  </w:style>
  <w:style w:type="character" w:styleId="Odwoanieprzypisukocowego">
    <w:name w:val="endnote reference"/>
    <w:semiHidden/>
    <w:rsid w:val="00A16F48"/>
    <w:rPr>
      <w:vertAlign w:val="superscript"/>
    </w:rPr>
  </w:style>
  <w:style w:type="paragraph" w:styleId="Poprawka">
    <w:name w:val="Revision"/>
    <w:hidden/>
    <w:semiHidden/>
    <w:rsid w:val="00A16F48"/>
    <w:rPr>
      <w:sz w:val="24"/>
      <w:szCs w:val="24"/>
    </w:rPr>
  </w:style>
  <w:style w:type="character" w:customStyle="1" w:styleId="StopkaZnak">
    <w:name w:val="Stopka Znak"/>
    <w:rsid w:val="00A16F48"/>
    <w:rPr>
      <w:sz w:val="24"/>
      <w:szCs w:val="24"/>
    </w:rPr>
  </w:style>
  <w:style w:type="paragraph" w:styleId="Nagwekspisutreci">
    <w:name w:val="TOC Heading"/>
    <w:basedOn w:val="Nagwek1"/>
    <w:next w:val="Normalny"/>
    <w:qFormat/>
    <w:rsid w:val="00A16F48"/>
    <w:pPr>
      <w:keepLines/>
      <w:spacing w:before="480" w:line="276" w:lineRule="auto"/>
      <w:jc w:val="left"/>
      <w:outlineLvl w:val="9"/>
    </w:pPr>
    <w:rPr>
      <w:rFonts w:ascii="Cambria" w:hAnsi="Cambria" w:cs="Times New Roman"/>
      <w:bCs/>
      <w:noProof w:val="0"/>
      <w:color w:val="365F91"/>
      <w:sz w:val="28"/>
      <w:szCs w:val="28"/>
      <w:u w:val="none"/>
      <w:lang w:eastAsia="en-US"/>
    </w:rPr>
  </w:style>
  <w:style w:type="paragraph" w:styleId="Tytu">
    <w:name w:val="Title"/>
    <w:basedOn w:val="Normalny"/>
    <w:link w:val="TytuZnak"/>
    <w:qFormat/>
    <w:rsid w:val="00530A60"/>
    <w:pPr>
      <w:spacing w:line="288" w:lineRule="auto"/>
      <w:jc w:val="center"/>
    </w:pPr>
    <w:rPr>
      <w:b/>
      <w:bCs/>
    </w:rPr>
  </w:style>
  <w:style w:type="character" w:customStyle="1" w:styleId="TytuZnak">
    <w:name w:val="Tytuł Znak"/>
    <w:link w:val="Tytu"/>
    <w:rsid w:val="00530A60"/>
    <w:rPr>
      <w:b/>
      <w:bCs/>
      <w:sz w:val="24"/>
      <w:szCs w:val="24"/>
    </w:rPr>
  </w:style>
  <w:style w:type="character" w:customStyle="1" w:styleId="Tekstpodstawowy2Znak">
    <w:name w:val="Tekst podstawowy 2 Znak"/>
    <w:link w:val="Tekstpodstawowy2"/>
    <w:locked/>
    <w:rsid w:val="00FF4FE5"/>
    <w:rPr>
      <w:rFonts w:ascii="Arial" w:hAnsi="Arial" w:cs="Arial"/>
      <w:sz w:val="24"/>
      <w:szCs w:val="24"/>
      <w:lang w:val="pl-PL" w:eastAsia="pl-PL" w:bidi="ar-SA"/>
    </w:rPr>
  </w:style>
  <w:style w:type="paragraph" w:styleId="Plandokumentu">
    <w:name w:val="Document Map"/>
    <w:basedOn w:val="Normalny"/>
    <w:semiHidden/>
    <w:rsid w:val="00046B27"/>
    <w:pPr>
      <w:shd w:val="clear" w:color="auto" w:fill="000080"/>
    </w:pPr>
    <w:rPr>
      <w:rFonts w:ascii="Tahoma" w:hAnsi="Tahoma" w:cs="Tahoma"/>
      <w:sz w:val="20"/>
      <w:szCs w:val="20"/>
    </w:rPr>
  </w:style>
  <w:style w:type="paragraph" w:customStyle="1" w:styleId="Tekstpodstawowywcity310">
    <w:name w:val="Tekst podstawowy wcięty 31"/>
    <w:basedOn w:val="Normalny"/>
    <w:rsid w:val="002E01EE"/>
    <w:pPr>
      <w:widowControl w:val="0"/>
      <w:tabs>
        <w:tab w:val="left" w:pos="1080"/>
      </w:tabs>
      <w:suppressAutoHyphens/>
      <w:ind w:left="360"/>
      <w:jc w:val="both"/>
    </w:pPr>
    <w:rPr>
      <w:rFonts w:ascii="Arial" w:eastAsia="Arial Unicode MS" w:hAnsi="Arial"/>
      <w:kern w:val="1"/>
    </w:rPr>
  </w:style>
  <w:style w:type="character" w:customStyle="1" w:styleId="NagwekZnak">
    <w:name w:val="Nagłówek Znak"/>
    <w:aliases w:val="Nagłówek strony nieparzystej Znak"/>
    <w:link w:val="Nagwek"/>
    <w:uiPriority w:val="99"/>
    <w:rsid w:val="00A023A7"/>
    <w:rPr>
      <w:rFonts w:ascii="Arial" w:hAnsi="Arial"/>
      <w:sz w:val="24"/>
    </w:rPr>
  </w:style>
  <w:style w:type="paragraph" w:customStyle="1" w:styleId="Default">
    <w:name w:val="Default"/>
    <w:rsid w:val="00B61BBF"/>
    <w:pPr>
      <w:widowControl w:val="0"/>
      <w:autoSpaceDE w:val="0"/>
      <w:autoSpaceDN w:val="0"/>
      <w:adjustRightInd w:val="0"/>
    </w:pPr>
    <w:rPr>
      <w:rFonts w:ascii="Verdana" w:hAnsi="Verdana" w:cs="Verdana"/>
      <w:color w:val="000000"/>
      <w:sz w:val="24"/>
      <w:szCs w:val="24"/>
    </w:rPr>
  </w:style>
  <w:style w:type="paragraph" w:styleId="Bezodstpw">
    <w:name w:val="No Spacing"/>
    <w:qFormat/>
    <w:rsid w:val="00BB6048"/>
    <w:rPr>
      <w:sz w:val="24"/>
      <w:szCs w:val="24"/>
    </w:rPr>
  </w:style>
  <w:style w:type="paragraph" w:customStyle="1" w:styleId="oddl-nadpis">
    <w:name w:val="oddíl-nadpis"/>
    <w:basedOn w:val="Normalny"/>
    <w:rsid w:val="00D667D8"/>
    <w:pPr>
      <w:keepNext/>
      <w:widowControl w:val="0"/>
      <w:tabs>
        <w:tab w:val="left" w:pos="567"/>
      </w:tabs>
      <w:spacing w:before="240" w:line="240" w:lineRule="exact"/>
    </w:pPr>
    <w:rPr>
      <w:rFonts w:ascii="Arial" w:hAnsi="Arial"/>
      <w:b/>
      <w:szCs w:val="20"/>
      <w:lang w:val="cs-CZ"/>
    </w:rPr>
  </w:style>
  <w:style w:type="paragraph" w:customStyle="1" w:styleId="WW-Tekstblokowy">
    <w:name w:val="WW-Tekst blokowy"/>
    <w:basedOn w:val="Normalny"/>
    <w:rsid w:val="00D667D8"/>
    <w:pPr>
      <w:tabs>
        <w:tab w:val="left" w:pos="10915"/>
      </w:tabs>
      <w:suppressAutoHyphens/>
      <w:ind w:left="851" w:right="-1" w:hanging="851"/>
      <w:jc w:val="both"/>
    </w:pPr>
    <w:rPr>
      <w:rFonts w:ascii="Arial" w:hAnsi="Arial" w:cs="Arial"/>
      <w:sz w:val="22"/>
      <w:szCs w:val="22"/>
      <w:lang w:val="en-GB" w:eastAsia="ar-SA"/>
    </w:rPr>
  </w:style>
  <w:style w:type="character" w:customStyle="1" w:styleId="NormalnyWebZnak">
    <w:name w:val="Normalny (Web) Znak"/>
    <w:basedOn w:val="Domylnaczcionkaakapitu"/>
    <w:link w:val="NormalnyWeb"/>
    <w:rsid w:val="0039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16F48"/>
    <w:rPr>
      <w:sz w:val="24"/>
      <w:szCs w:val="24"/>
    </w:rPr>
  </w:style>
  <w:style w:type="paragraph" w:styleId="Nagwek1">
    <w:name w:val="heading 1"/>
    <w:aliases w:val="Nagłówek 1 Znak"/>
    <w:basedOn w:val="Normalny"/>
    <w:next w:val="Normalny"/>
    <w:autoRedefine/>
    <w:qFormat/>
    <w:rsid w:val="00382F82"/>
    <w:pPr>
      <w:keepNext/>
      <w:tabs>
        <w:tab w:val="left" w:pos="0"/>
      </w:tabs>
      <w:spacing w:before="120" w:after="120"/>
      <w:jc w:val="both"/>
      <w:outlineLvl w:val="0"/>
    </w:pPr>
    <w:rPr>
      <w:rFonts w:ascii="Arial" w:hAnsi="Arial" w:cs="Arial"/>
      <w:b/>
      <w:noProof/>
      <w:color w:val="000000"/>
      <w:u w:val="single"/>
    </w:rPr>
  </w:style>
  <w:style w:type="paragraph" w:styleId="Nagwek2">
    <w:name w:val="heading 2"/>
    <w:aliases w:val="ASAPHeading 2,Numbered - 2,h 3,ICL,Heading 2a,H2,PA Major Section,l2,Headline 2,h2,2,headi,heading2,h21,h22,21,kopregel 2,Titre m"/>
    <w:basedOn w:val="Normalny"/>
    <w:next w:val="Normalny"/>
    <w:autoRedefine/>
    <w:qFormat/>
    <w:rsid w:val="00382F82"/>
    <w:pPr>
      <w:keepNext/>
      <w:tabs>
        <w:tab w:val="left" w:pos="0"/>
      </w:tabs>
      <w:overflowPunct w:val="0"/>
      <w:autoSpaceDE w:val="0"/>
      <w:autoSpaceDN w:val="0"/>
      <w:adjustRightInd w:val="0"/>
      <w:spacing w:before="120" w:after="100" w:afterAutospacing="1" w:line="276" w:lineRule="auto"/>
      <w:textAlignment w:val="baseline"/>
      <w:outlineLvl w:val="1"/>
    </w:pPr>
    <w:rPr>
      <w:rFonts w:ascii="Arial" w:hAnsi="Arial"/>
      <w:b/>
      <w:noProof/>
      <w:color w:val="000000"/>
      <w:kern w:val="22"/>
      <w:sz w:val="22"/>
      <w:szCs w:val="22"/>
    </w:rPr>
  </w:style>
  <w:style w:type="paragraph" w:styleId="Nagwek3">
    <w:name w:val="heading 3"/>
    <w:basedOn w:val="Normalny"/>
    <w:next w:val="Normalny"/>
    <w:autoRedefine/>
    <w:qFormat/>
    <w:rsid w:val="00A16F48"/>
    <w:pPr>
      <w:keepNext/>
      <w:tabs>
        <w:tab w:val="left" w:pos="1134"/>
      </w:tabs>
      <w:ind w:left="1134" w:hanging="794"/>
      <w:jc w:val="both"/>
      <w:outlineLvl w:val="2"/>
    </w:pPr>
    <w:rPr>
      <w:rFonts w:ascii="Arial" w:hAnsi="Arial"/>
      <w:b/>
      <w:bCs/>
      <w:sz w:val="22"/>
    </w:rPr>
  </w:style>
  <w:style w:type="paragraph" w:styleId="Nagwek4">
    <w:name w:val="heading 4"/>
    <w:basedOn w:val="Normalny"/>
    <w:next w:val="Normalny"/>
    <w:qFormat/>
    <w:rsid w:val="00A16F48"/>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A16F48"/>
    <w:pPr>
      <w:keepNext/>
      <w:jc w:val="center"/>
      <w:outlineLvl w:val="4"/>
    </w:pPr>
    <w:rPr>
      <w:rFonts w:ascii="Arial" w:hAnsi="Arial"/>
      <w:b/>
      <w:bCs/>
      <w:sz w:val="28"/>
    </w:rPr>
  </w:style>
  <w:style w:type="paragraph" w:styleId="Nagwek6">
    <w:name w:val="heading 6"/>
    <w:basedOn w:val="Normalny"/>
    <w:next w:val="Normalny"/>
    <w:qFormat/>
    <w:rsid w:val="00A16F48"/>
    <w:pPr>
      <w:keepNext/>
      <w:outlineLvl w:val="5"/>
    </w:pPr>
    <w:rPr>
      <w:rFonts w:ascii="Arial" w:hAnsi="Arial"/>
      <w:b/>
      <w:bCs/>
    </w:rPr>
  </w:style>
  <w:style w:type="paragraph" w:styleId="Nagwek7">
    <w:name w:val="heading 7"/>
    <w:basedOn w:val="Normalny"/>
    <w:next w:val="Normalny"/>
    <w:qFormat/>
    <w:rsid w:val="00A16F48"/>
    <w:pPr>
      <w:keepNext/>
      <w:outlineLvl w:val="6"/>
    </w:pPr>
    <w:rPr>
      <w:rFonts w:ascii="Arial" w:hAnsi="Arial"/>
      <w:b/>
      <w:bCs/>
      <w:sz w:val="22"/>
    </w:rPr>
  </w:style>
  <w:style w:type="paragraph" w:styleId="Nagwek8">
    <w:name w:val="heading 8"/>
    <w:basedOn w:val="Normalny"/>
    <w:next w:val="Normalny"/>
    <w:qFormat/>
    <w:rsid w:val="00A16F48"/>
    <w:pPr>
      <w:keepNext/>
      <w:ind w:left="252"/>
      <w:outlineLvl w:val="7"/>
    </w:pPr>
    <w:rPr>
      <w:rFonts w:ascii="Arial" w:hAnsi="Arial"/>
      <w:i/>
      <w:iCs/>
      <w:sz w:val="22"/>
    </w:rPr>
  </w:style>
  <w:style w:type="paragraph" w:styleId="Nagwek9">
    <w:name w:val="heading 9"/>
    <w:basedOn w:val="Normalny"/>
    <w:next w:val="Normalny"/>
    <w:qFormat/>
    <w:rsid w:val="00A16F48"/>
    <w:pPr>
      <w:keepNext/>
      <w:outlineLvl w:val="8"/>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16F48"/>
    <w:pPr>
      <w:tabs>
        <w:tab w:val="center" w:pos="4536"/>
        <w:tab w:val="right" w:pos="9072"/>
      </w:tabs>
    </w:pPr>
  </w:style>
  <w:style w:type="character" w:styleId="Odwoanieprzypisudolnego">
    <w:name w:val="footnote reference"/>
    <w:semiHidden/>
    <w:rsid w:val="00A16F48"/>
    <w:rPr>
      <w:vertAlign w:val="superscript"/>
    </w:rPr>
  </w:style>
  <w:style w:type="character" w:styleId="Hipercze">
    <w:name w:val="Hyperlink"/>
    <w:semiHidden/>
    <w:rsid w:val="00A16F48"/>
    <w:rPr>
      <w:color w:val="0000FF"/>
      <w:u w:val="single"/>
    </w:rPr>
  </w:style>
  <w:style w:type="paragraph" w:styleId="Spistreci1">
    <w:name w:val="toc 1"/>
    <w:basedOn w:val="Normalny"/>
    <w:next w:val="Normalny"/>
    <w:autoRedefine/>
    <w:uiPriority w:val="39"/>
    <w:qFormat/>
    <w:rsid w:val="00A16F48"/>
    <w:pPr>
      <w:tabs>
        <w:tab w:val="left" w:pos="480"/>
        <w:tab w:val="right" w:leader="dot" w:pos="9356"/>
      </w:tabs>
      <w:ind w:left="540" w:hanging="540"/>
    </w:pPr>
    <w:rPr>
      <w:rFonts w:ascii="Arial" w:hAnsi="Arial" w:cs="Arial"/>
      <w:noProof/>
      <w:kern w:val="22"/>
      <w:sz w:val="22"/>
      <w:szCs w:val="28"/>
    </w:rPr>
  </w:style>
  <w:style w:type="paragraph" w:styleId="Tekstpodstawowywcity">
    <w:name w:val="Body Text Indent"/>
    <w:basedOn w:val="Normalny"/>
    <w:semiHidden/>
    <w:rsid w:val="00A16F48"/>
    <w:pPr>
      <w:numPr>
        <w:ilvl w:val="12"/>
      </w:numPr>
      <w:ind w:left="290" w:hanging="290"/>
      <w:jc w:val="both"/>
    </w:pPr>
    <w:rPr>
      <w:rFonts w:ascii="Arial" w:hAnsi="Arial" w:cs="Arial"/>
      <w:sz w:val="18"/>
    </w:rPr>
  </w:style>
  <w:style w:type="paragraph" w:styleId="Tekstpodstawowywcity2">
    <w:name w:val="Body Text Indent 2"/>
    <w:basedOn w:val="Normalny"/>
    <w:semiHidden/>
    <w:rsid w:val="00A16F48"/>
    <w:pPr>
      <w:ind w:left="290"/>
      <w:jc w:val="both"/>
    </w:pPr>
    <w:rPr>
      <w:rFonts w:ascii="Arial" w:hAnsi="Arial" w:cs="Arial"/>
      <w:sz w:val="18"/>
    </w:rPr>
  </w:style>
  <w:style w:type="paragraph" w:customStyle="1" w:styleId="Tekstpodstawowy21">
    <w:name w:val="Tekst podstawowy 21"/>
    <w:basedOn w:val="Normalny"/>
    <w:rsid w:val="00A16F4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16F48"/>
    <w:pPr>
      <w:overflowPunct w:val="0"/>
      <w:autoSpaceDE w:val="0"/>
      <w:autoSpaceDN w:val="0"/>
      <w:adjustRightInd w:val="0"/>
      <w:jc w:val="both"/>
      <w:textAlignment w:val="baseline"/>
    </w:pPr>
    <w:rPr>
      <w:color w:val="000000"/>
      <w:sz w:val="22"/>
      <w:szCs w:val="20"/>
    </w:rPr>
  </w:style>
  <w:style w:type="paragraph" w:styleId="NormalnyWeb">
    <w:name w:val="Normal (Web)"/>
    <w:basedOn w:val="Normalny"/>
    <w:link w:val="NormalnyWebZnak"/>
    <w:rsid w:val="00A16F48"/>
    <w:pPr>
      <w:spacing w:before="100" w:beforeAutospacing="1" w:after="100" w:afterAutospacing="1"/>
      <w:jc w:val="both"/>
    </w:pPr>
    <w:rPr>
      <w:sz w:val="20"/>
      <w:szCs w:val="20"/>
    </w:rPr>
  </w:style>
  <w:style w:type="paragraph" w:styleId="Akapitzlist">
    <w:name w:val="List Paragraph"/>
    <w:basedOn w:val="Normalny"/>
    <w:uiPriority w:val="34"/>
    <w:qFormat/>
    <w:rsid w:val="00C12E7D"/>
    <w:pPr>
      <w:widowControl w:val="0"/>
      <w:adjustRightInd w:val="0"/>
      <w:spacing w:line="360" w:lineRule="atLeast"/>
      <w:ind w:left="720"/>
      <w:contextualSpacing/>
      <w:jc w:val="both"/>
      <w:textAlignment w:val="baseline"/>
    </w:pPr>
    <w:rPr>
      <w:lang w:eastAsia="en-US"/>
    </w:rPr>
  </w:style>
  <w:style w:type="paragraph" w:styleId="Tekstpodstawowy2">
    <w:name w:val="Body Text 2"/>
    <w:basedOn w:val="Normalny"/>
    <w:link w:val="Tekstpodstawowy2Znak"/>
    <w:semiHidden/>
    <w:rsid w:val="00A16F48"/>
    <w:pPr>
      <w:jc w:val="both"/>
    </w:pPr>
    <w:rPr>
      <w:rFonts w:ascii="Arial" w:hAnsi="Arial" w:cs="Arial"/>
    </w:rPr>
  </w:style>
  <w:style w:type="paragraph" w:styleId="Tekstpodstawowy3">
    <w:name w:val="Body Text 3"/>
    <w:basedOn w:val="Normalny"/>
    <w:semiHidden/>
    <w:rsid w:val="00A16F48"/>
    <w:rPr>
      <w:rFonts w:ascii="Arial" w:hAnsi="Arial" w:cs="Arial"/>
      <w:sz w:val="20"/>
      <w:szCs w:val="20"/>
    </w:rPr>
  </w:style>
  <w:style w:type="paragraph" w:styleId="Tekstpodstawowy">
    <w:name w:val="Body Text"/>
    <w:basedOn w:val="Normalny"/>
    <w:semiHidden/>
    <w:rsid w:val="00A16F48"/>
    <w:pPr>
      <w:jc w:val="both"/>
    </w:pPr>
    <w:rPr>
      <w:rFonts w:ascii="Arial" w:hAnsi="Arial" w:cs="Arial"/>
      <w:b/>
      <w:bCs/>
      <w:i/>
      <w:iCs/>
    </w:rPr>
  </w:style>
  <w:style w:type="paragraph" w:styleId="Tekstkomentarza">
    <w:name w:val="annotation text"/>
    <w:basedOn w:val="Normalny"/>
    <w:semiHidden/>
    <w:rsid w:val="00A16F48"/>
    <w:rPr>
      <w:sz w:val="20"/>
      <w:szCs w:val="20"/>
    </w:rPr>
  </w:style>
  <w:style w:type="paragraph" w:styleId="Tekstprzypisudolnego">
    <w:name w:val="footnote text"/>
    <w:semiHidden/>
    <w:rsid w:val="00A16F48"/>
  </w:style>
  <w:style w:type="character" w:styleId="Numerstrony">
    <w:name w:val="page number"/>
    <w:basedOn w:val="Domylnaczcionkaakapitu"/>
    <w:semiHidden/>
    <w:rsid w:val="00A16F48"/>
  </w:style>
  <w:style w:type="paragraph" w:styleId="Tekstpodstawowywcity3">
    <w:name w:val="Body Text Indent 3"/>
    <w:basedOn w:val="Normalny"/>
    <w:semiHidden/>
    <w:rsid w:val="00A16F48"/>
    <w:pPr>
      <w:tabs>
        <w:tab w:val="left" w:pos="360"/>
      </w:tabs>
      <w:ind w:left="360"/>
      <w:jc w:val="both"/>
    </w:pPr>
    <w:rPr>
      <w:rFonts w:ascii="Arial" w:hAnsi="Arial"/>
    </w:rPr>
  </w:style>
  <w:style w:type="paragraph" w:styleId="Tekstdymka">
    <w:name w:val="Balloon Text"/>
    <w:basedOn w:val="Normalny"/>
    <w:semiHidden/>
    <w:rsid w:val="00A16F48"/>
    <w:rPr>
      <w:rFonts w:ascii="Tahoma" w:hAnsi="Tahoma" w:cs="Tahoma"/>
      <w:sz w:val="16"/>
      <w:szCs w:val="16"/>
    </w:rPr>
  </w:style>
  <w:style w:type="paragraph" w:customStyle="1" w:styleId="Standard">
    <w:name w:val="Standard"/>
    <w:rsid w:val="00A16F48"/>
    <w:pPr>
      <w:widowControl w:val="0"/>
      <w:autoSpaceDE w:val="0"/>
      <w:autoSpaceDN w:val="0"/>
      <w:adjustRightInd w:val="0"/>
    </w:pPr>
    <w:rPr>
      <w:sz w:val="24"/>
      <w:szCs w:val="24"/>
    </w:rPr>
  </w:style>
  <w:style w:type="paragraph" w:styleId="Tekstblokowy">
    <w:name w:val="Block Text"/>
    <w:basedOn w:val="Normalny"/>
    <w:semiHidden/>
    <w:rsid w:val="00A16F48"/>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A16F48"/>
    <w:rPr>
      <w:sz w:val="16"/>
      <w:szCs w:val="16"/>
    </w:rPr>
  </w:style>
  <w:style w:type="paragraph" w:styleId="Tematkomentarza">
    <w:name w:val="annotation subject"/>
    <w:basedOn w:val="Tekstkomentarza"/>
    <w:next w:val="Tekstkomentarza"/>
    <w:rsid w:val="00A16F48"/>
    <w:rPr>
      <w:b/>
      <w:bCs/>
    </w:rPr>
  </w:style>
  <w:style w:type="paragraph" w:customStyle="1" w:styleId="a">
    <w:basedOn w:val="Normalny"/>
    <w:next w:val="Tekstprzypisudolnego"/>
    <w:semiHidden/>
    <w:rsid w:val="00A16F48"/>
    <w:rPr>
      <w:sz w:val="20"/>
      <w:szCs w:val="20"/>
    </w:rPr>
  </w:style>
  <w:style w:type="paragraph" w:customStyle="1" w:styleId="a0">
    <w:basedOn w:val="Normalny"/>
    <w:next w:val="Tekstprzypisudolnego"/>
    <w:semiHidden/>
    <w:rsid w:val="00A16F48"/>
    <w:rPr>
      <w:sz w:val="20"/>
      <w:szCs w:val="20"/>
    </w:rPr>
  </w:style>
  <w:style w:type="paragraph" w:styleId="Nagwek">
    <w:name w:val="header"/>
    <w:aliases w:val="Nagłówek strony nieparzystej"/>
    <w:basedOn w:val="Normalny"/>
    <w:link w:val="NagwekZnak"/>
    <w:uiPriority w:val="99"/>
    <w:rsid w:val="00A16F48"/>
    <w:pPr>
      <w:tabs>
        <w:tab w:val="center" w:pos="4536"/>
        <w:tab w:val="right" w:pos="9072"/>
      </w:tabs>
      <w:spacing w:before="240"/>
      <w:jc w:val="both"/>
    </w:pPr>
    <w:rPr>
      <w:rFonts w:ascii="Arial" w:hAnsi="Arial"/>
      <w:szCs w:val="20"/>
    </w:rPr>
  </w:style>
  <w:style w:type="paragraph" w:customStyle="1" w:styleId="BodyText27">
    <w:name w:val="Body Text 27"/>
    <w:basedOn w:val="Normalny"/>
    <w:rsid w:val="00A16F48"/>
    <w:pPr>
      <w:widowControl w:val="0"/>
      <w:overflowPunct w:val="0"/>
      <w:autoSpaceDE w:val="0"/>
      <w:autoSpaceDN w:val="0"/>
      <w:adjustRightInd w:val="0"/>
      <w:spacing w:after="60"/>
      <w:ind w:left="567" w:hanging="567"/>
      <w:jc w:val="both"/>
    </w:pPr>
    <w:rPr>
      <w:b/>
    </w:rPr>
  </w:style>
  <w:style w:type="character" w:styleId="UyteHipercze">
    <w:name w:val="FollowedHyperlink"/>
    <w:semiHidden/>
    <w:rsid w:val="00A16F48"/>
    <w:rPr>
      <w:color w:val="800080"/>
      <w:u w:val="single"/>
    </w:rPr>
  </w:style>
  <w:style w:type="paragraph" w:customStyle="1" w:styleId="Tekstpodstawowywcity31">
    <w:name w:val="Tekst podstawowy wcięty 31"/>
    <w:basedOn w:val="Normalny"/>
    <w:rsid w:val="00A16F48"/>
    <w:pPr>
      <w:tabs>
        <w:tab w:val="right" w:pos="8505"/>
      </w:tabs>
      <w:spacing w:after="120"/>
      <w:ind w:left="567"/>
      <w:jc w:val="both"/>
    </w:pPr>
    <w:rPr>
      <w:szCs w:val="20"/>
    </w:rPr>
  </w:style>
  <w:style w:type="paragraph" w:customStyle="1" w:styleId="rozdia">
    <w:name w:val="rozdiał"/>
    <w:basedOn w:val="Nagwek1"/>
    <w:next w:val="Normalny"/>
    <w:rsid w:val="00A16F48"/>
    <w:pPr>
      <w:keepNext w:val="0"/>
      <w:widowControl w:val="0"/>
      <w:spacing w:before="60" w:after="240"/>
      <w:ind w:left="708" w:hanging="284"/>
      <w:jc w:val="left"/>
      <w:outlineLvl w:val="9"/>
    </w:pPr>
    <w:rPr>
      <w:rFonts w:cs="Times New Roman"/>
      <w:bCs/>
      <w:kern w:val="28"/>
      <w:sz w:val="26"/>
      <w:szCs w:val="20"/>
    </w:rPr>
  </w:style>
  <w:style w:type="paragraph" w:customStyle="1" w:styleId="Tekstpodstawowywcity21">
    <w:name w:val="Tekst podstawowy wcięty 21"/>
    <w:basedOn w:val="Normalny"/>
    <w:rsid w:val="00A16F48"/>
    <w:pPr>
      <w:tabs>
        <w:tab w:val="left" w:pos="-851"/>
      </w:tabs>
      <w:spacing w:after="60"/>
      <w:ind w:left="851"/>
      <w:jc w:val="both"/>
    </w:pPr>
    <w:rPr>
      <w:szCs w:val="20"/>
    </w:rPr>
  </w:style>
  <w:style w:type="paragraph" w:customStyle="1" w:styleId="FR2">
    <w:name w:val="FR2"/>
    <w:rsid w:val="00A16F48"/>
    <w:pPr>
      <w:widowControl w:val="0"/>
      <w:spacing w:before="2860"/>
    </w:pPr>
    <w:rPr>
      <w:rFonts w:ascii="Arial" w:hAnsi="Arial"/>
      <w:snapToGrid w:val="0"/>
      <w:sz w:val="16"/>
    </w:rPr>
  </w:style>
  <w:style w:type="paragraph" w:customStyle="1" w:styleId="xl153">
    <w:name w:val="xl153"/>
    <w:basedOn w:val="Normalny"/>
    <w:rsid w:val="00A16F48"/>
    <w:pPr>
      <w:pBdr>
        <w:left w:val="single" w:sz="4" w:space="0" w:color="000000"/>
        <w:bottom w:val="single" w:sz="4" w:space="0" w:color="000000"/>
        <w:right w:val="single" w:sz="4" w:space="0" w:color="000000"/>
      </w:pBdr>
      <w:shd w:val="clear" w:color="E6E6E6" w:fill="E6E6FF"/>
      <w:spacing w:before="100" w:beforeAutospacing="1" w:after="100" w:afterAutospacing="1"/>
      <w:jc w:val="center"/>
      <w:textAlignment w:val="center"/>
    </w:pPr>
    <w:rPr>
      <w:rFonts w:ascii="Arial" w:eastAsia="Arial Unicode MS" w:hAnsi="Arial" w:cs="Arial"/>
      <w:b/>
      <w:bCs/>
      <w:sz w:val="20"/>
      <w:szCs w:val="20"/>
    </w:rPr>
  </w:style>
  <w:style w:type="paragraph" w:customStyle="1" w:styleId="xl154">
    <w:name w:val="xl154"/>
    <w:basedOn w:val="Normalny"/>
    <w:rsid w:val="00A16F48"/>
    <w:pPr>
      <w:pBdr>
        <w:top w:val="single" w:sz="4" w:space="0" w:color="000000"/>
        <w:left w:val="single" w:sz="4" w:space="0" w:color="000000"/>
        <w:bottom w:val="single" w:sz="4" w:space="0" w:color="000000"/>
        <w:right w:val="single" w:sz="4" w:space="0" w:color="000000"/>
      </w:pBdr>
      <w:shd w:val="clear" w:color="E6E6E6" w:fill="E6E6FF"/>
      <w:spacing w:before="100" w:beforeAutospacing="1" w:after="100" w:afterAutospacing="1"/>
      <w:jc w:val="center"/>
      <w:textAlignment w:val="center"/>
    </w:pPr>
    <w:rPr>
      <w:rFonts w:ascii="Arial" w:eastAsia="Arial Unicode MS" w:hAnsi="Arial" w:cs="Arial"/>
      <w:b/>
      <w:bCs/>
      <w:sz w:val="20"/>
      <w:szCs w:val="20"/>
    </w:rPr>
  </w:style>
  <w:style w:type="paragraph" w:customStyle="1" w:styleId="xl155">
    <w:name w:val="xl155"/>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156">
    <w:name w:val="xl156"/>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b/>
      <w:bCs/>
      <w:sz w:val="20"/>
      <w:szCs w:val="20"/>
    </w:rPr>
  </w:style>
  <w:style w:type="paragraph" w:customStyle="1" w:styleId="xl157">
    <w:name w:val="xl157"/>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b/>
      <w:bCs/>
      <w:sz w:val="20"/>
      <w:szCs w:val="20"/>
    </w:rPr>
  </w:style>
  <w:style w:type="paragraph" w:customStyle="1" w:styleId="xl158">
    <w:name w:val="xl158"/>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sz w:val="20"/>
      <w:szCs w:val="20"/>
    </w:rPr>
  </w:style>
  <w:style w:type="paragraph" w:customStyle="1" w:styleId="xl159">
    <w:name w:val="xl159"/>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sz w:val="20"/>
      <w:szCs w:val="20"/>
    </w:rPr>
  </w:style>
  <w:style w:type="paragraph" w:customStyle="1" w:styleId="xl160">
    <w:name w:val="xl160"/>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sz w:val="20"/>
      <w:szCs w:val="20"/>
    </w:rPr>
  </w:style>
  <w:style w:type="paragraph" w:customStyle="1" w:styleId="xl161">
    <w:name w:val="xl161"/>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jc w:val="right"/>
      <w:textAlignment w:val="center"/>
    </w:pPr>
    <w:rPr>
      <w:rFonts w:ascii="Arial" w:eastAsia="Arial Unicode MS" w:hAnsi="Arial" w:cs="Arial"/>
      <w:b/>
      <w:bCs/>
      <w:sz w:val="20"/>
      <w:szCs w:val="20"/>
    </w:rPr>
  </w:style>
  <w:style w:type="paragraph" w:customStyle="1" w:styleId="xl162">
    <w:name w:val="xl162"/>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textAlignment w:val="center"/>
    </w:pPr>
    <w:rPr>
      <w:rFonts w:ascii="Arial" w:eastAsia="Arial Unicode MS" w:hAnsi="Arial" w:cs="Arial"/>
      <w:b/>
      <w:bCs/>
      <w:sz w:val="20"/>
      <w:szCs w:val="20"/>
    </w:rPr>
  </w:style>
  <w:style w:type="paragraph" w:customStyle="1" w:styleId="xl163">
    <w:name w:val="xl163"/>
    <w:basedOn w:val="Normalny"/>
    <w:rsid w:val="00A16F48"/>
    <w:pPr>
      <w:pBdr>
        <w:top w:val="single" w:sz="4" w:space="0" w:color="000000"/>
        <w:left w:val="single" w:sz="4" w:space="0" w:color="000000"/>
        <w:bottom w:val="single" w:sz="4" w:space="0" w:color="000000"/>
        <w:right w:val="single" w:sz="4" w:space="0" w:color="000000"/>
      </w:pBdr>
      <w:shd w:val="clear" w:color="E6E6FF" w:fill="E6E6E6"/>
      <w:spacing w:before="100" w:beforeAutospacing="1" w:after="100" w:afterAutospacing="1"/>
      <w:jc w:val="right"/>
      <w:textAlignment w:val="center"/>
    </w:pPr>
    <w:rPr>
      <w:rFonts w:ascii="Arial" w:eastAsia="Arial Unicode MS" w:hAnsi="Arial" w:cs="Arial"/>
      <w:b/>
      <w:bCs/>
      <w:sz w:val="20"/>
      <w:szCs w:val="20"/>
    </w:rPr>
  </w:style>
  <w:style w:type="paragraph" w:customStyle="1" w:styleId="xl164">
    <w:name w:val="xl164"/>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Arial Unicode MS" w:hAnsi="Arial" w:cs="Arial"/>
    </w:rPr>
  </w:style>
  <w:style w:type="paragraph" w:customStyle="1" w:styleId="xl165">
    <w:name w:val="xl165"/>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rPr>
  </w:style>
  <w:style w:type="paragraph" w:customStyle="1" w:styleId="xl166">
    <w:name w:val="xl166"/>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Arial Unicode MS" w:hAnsi="Arial" w:cs="Arial"/>
    </w:rPr>
  </w:style>
  <w:style w:type="paragraph" w:customStyle="1" w:styleId="xl167">
    <w:name w:val="xl167"/>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sz w:val="20"/>
      <w:szCs w:val="20"/>
    </w:rPr>
  </w:style>
  <w:style w:type="paragraph" w:customStyle="1" w:styleId="xl168">
    <w:name w:val="xl168"/>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b/>
      <w:bCs/>
      <w:sz w:val="20"/>
      <w:szCs w:val="20"/>
    </w:rPr>
  </w:style>
  <w:style w:type="paragraph" w:customStyle="1" w:styleId="xl169">
    <w:name w:val="xl169"/>
    <w:basedOn w:val="Normalny"/>
    <w:rsid w:val="00A16F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sz w:val="20"/>
      <w:szCs w:val="20"/>
    </w:rPr>
  </w:style>
  <w:style w:type="paragraph" w:customStyle="1" w:styleId="xl170">
    <w:name w:val="xl170"/>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jc w:val="right"/>
      <w:textAlignment w:val="center"/>
    </w:pPr>
    <w:rPr>
      <w:rFonts w:ascii="Arial" w:eastAsia="Arial Unicode MS" w:hAnsi="Arial" w:cs="Arial"/>
      <w:b/>
      <w:bCs/>
    </w:rPr>
  </w:style>
  <w:style w:type="paragraph" w:customStyle="1" w:styleId="xl171">
    <w:name w:val="xl171"/>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textAlignment w:val="center"/>
    </w:pPr>
    <w:rPr>
      <w:rFonts w:ascii="Arial" w:eastAsia="Arial Unicode MS" w:hAnsi="Arial" w:cs="Arial"/>
      <w:b/>
      <w:bCs/>
    </w:rPr>
  </w:style>
  <w:style w:type="paragraph" w:customStyle="1" w:styleId="xl172">
    <w:name w:val="xl172"/>
    <w:basedOn w:val="Normalny"/>
    <w:rsid w:val="00A16F48"/>
    <w:pPr>
      <w:pBdr>
        <w:top w:val="single" w:sz="4" w:space="0" w:color="000000"/>
        <w:left w:val="single" w:sz="4" w:space="0" w:color="000000"/>
        <w:bottom w:val="single" w:sz="4" w:space="0" w:color="000000"/>
        <w:right w:val="single" w:sz="4" w:space="0" w:color="000000"/>
      </w:pBdr>
      <w:shd w:val="clear" w:color="D0D0D0" w:fill="CCCCCC"/>
      <w:spacing w:before="100" w:beforeAutospacing="1" w:after="100" w:afterAutospacing="1"/>
      <w:jc w:val="right"/>
      <w:textAlignment w:val="center"/>
    </w:pPr>
    <w:rPr>
      <w:rFonts w:ascii="Arial" w:eastAsia="Arial Unicode MS" w:hAnsi="Arial" w:cs="Arial"/>
      <w:b/>
      <w:bCs/>
    </w:rPr>
  </w:style>
  <w:style w:type="paragraph" w:customStyle="1" w:styleId="xl173">
    <w:name w:val="xl173"/>
    <w:basedOn w:val="Normalny"/>
    <w:rsid w:val="00A16F48"/>
    <w:pPr>
      <w:spacing w:before="100" w:beforeAutospacing="1" w:after="100" w:afterAutospacing="1"/>
    </w:pPr>
    <w:rPr>
      <w:rFonts w:ascii="Arial" w:eastAsia="Arial Unicode MS" w:hAnsi="Arial" w:cs="Arial"/>
      <w:b/>
      <w:bCs/>
      <w:sz w:val="20"/>
      <w:szCs w:val="20"/>
    </w:rPr>
  </w:style>
  <w:style w:type="paragraph" w:customStyle="1" w:styleId="xl174">
    <w:name w:val="xl174"/>
    <w:basedOn w:val="Normalny"/>
    <w:rsid w:val="00A16F48"/>
    <w:pPr>
      <w:spacing w:before="100" w:beforeAutospacing="1" w:after="100" w:afterAutospacing="1"/>
      <w:textAlignment w:val="top"/>
    </w:pPr>
    <w:rPr>
      <w:rFonts w:ascii="Arial" w:eastAsia="Arial Unicode MS" w:hAnsi="Arial" w:cs="Arial"/>
      <w:b/>
      <w:bCs/>
      <w:sz w:val="20"/>
      <w:szCs w:val="20"/>
    </w:rPr>
  </w:style>
  <w:style w:type="paragraph" w:customStyle="1" w:styleId="Standartowy">
    <w:name w:val="Standartowy"/>
    <w:basedOn w:val="Normalny"/>
    <w:rsid w:val="00A16F48"/>
    <w:pPr>
      <w:widowControl w:val="0"/>
      <w:suppressAutoHyphens/>
      <w:ind w:firstLine="510"/>
    </w:pPr>
    <w:rPr>
      <w:rFonts w:ascii="Arial" w:eastAsia="Arial" w:hAnsi="Arial" w:cs="Tahoma"/>
      <w:kern w:val="1"/>
      <w:lang w:val="en-US"/>
    </w:rPr>
  </w:style>
  <w:style w:type="paragraph" w:styleId="Spistreci2">
    <w:name w:val="toc 2"/>
    <w:basedOn w:val="Normalny"/>
    <w:next w:val="Normalny"/>
    <w:autoRedefine/>
    <w:uiPriority w:val="39"/>
    <w:qFormat/>
    <w:rsid w:val="00A16F48"/>
    <w:pPr>
      <w:tabs>
        <w:tab w:val="left" w:pos="1134"/>
        <w:tab w:val="right" w:leader="dot" w:pos="9346"/>
      </w:tabs>
      <w:ind w:left="1134" w:hanging="567"/>
    </w:pPr>
    <w:rPr>
      <w:rFonts w:ascii="Arial" w:hAnsi="Arial"/>
      <w:kern w:val="20"/>
      <w:sz w:val="20"/>
    </w:rPr>
  </w:style>
  <w:style w:type="paragraph" w:styleId="Spistreci3">
    <w:name w:val="toc 3"/>
    <w:basedOn w:val="Normalny"/>
    <w:next w:val="Normalny"/>
    <w:autoRedefine/>
    <w:uiPriority w:val="39"/>
    <w:qFormat/>
    <w:rsid w:val="00A16F48"/>
    <w:pPr>
      <w:tabs>
        <w:tab w:val="left" w:pos="1134"/>
        <w:tab w:val="right" w:leader="dot" w:pos="9346"/>
      </w:tabs>
      <w:ind w:left="1134" w:hanging="567"/>
    </w:pPr>
    <w:rPr>
      <w:rFonts w:ascii="Arial" w:hAnsi="Arial" w:cs="Arial"/>
      <w:noProof/>
      <w:sz w:val="20"/>
      <w:szCs w:val="20"/>
    </w:rPr>
  </w:style>
  <w:style w:type="paragraph" w:styleId="Spistreci5">
    <w:name w:val="toc 5"/>
    <w:basedOn w:val="Normalny"/>
    <w:next w:val="Normalny"/>
    <w:autoRedefine/>
    <w:semiHidden/>
    <w:rsid w:val="00A16F48"/>
    <w:pPr>
      <w:ind w:left="960"/>
    </w:pPr>
  </w:style>
  <w:style w:type="paragraph" w:styleId="Spistreci6">
    <w:name w:val="toc 6"/>
    <w:basedOn w:val="Normalny"/>
    <w:next w:val="Normalny"/>
    <w:autoRedefine/>
    <w:semiHidden/>
    <w:rsid w:val="00A16F48"/>
    <w:pPr>
      <w:ind w:left="1200"/>
    </w:pPr>
  </w:style>
  <w:style w:type="paragraph" w:styleId="Spistreci7">
    <w:name w:val="toc 7"/>
    <w:basedOn w:val="Normalny"/>
    <w:next w:val="Normalny"/>
    <w:autoRedefine/>
    <w:semiHidden/>
    <w:rsid w:val="00A16F48"/>
    <w:pPr>
      <w:ind w:left="1440"/>
    </w:pPr>
  </w:style>
  <w:style w:type="paragraph" w:styleId="Spistreci8">
    <w:name w:val="toc 8"/>
    <w:basedOn w:val="Normalny"/>
    <w:next w:val="Normalny"/>
    <w:autoRedefine/>
    <w:semiHidden/>
    <w:rsid w:val="00A16F48"/>
    <w:pPr>
      <w:ind w:left="1680"/>
    </w:pPr>
  </w:style>
  <w:style w:type="paragraph" w:styleId="Spistreci9">
    <w:name w:val="toc 9"/>
    <w:basedOn w:val="Normalny"/>
    <w:next w:val="Normalny"/>
    <w:autoRedefine/>
    <w:semiHidden/>
    <w:rsid w:val="00A16F48"/>
    <w:pPr>
      <w:ind w:left="1920"/>
    </w:pPr>
  </w:style>
  <w:style w:type="paragraph" w:styleId="Tekstprzypisukocowego">
    <w:name w:val="endnote text"/>
    <w:basedOn w:val="Normalny"/>
    <w:semiHidden/>
    <w:rsid w:val="00A16F48"/>
    <w:rPr>
      <w:sz w:val="20"/>
      <w:szCs w:val="20"/>
    </w:rPr>
  </w:style>
  <w:style w:type="character" w:styleId="Odwoanieprzypisukocowego">
    <w:name w:val="endnote reference"/>
    <w:semiHidden/>
    <w:rsid w:val="00A16F48"/>
    <w:rPr>
      <w:vertAlign w:val="superscript"/>
    </w:rPr>
  </w:style>
  <w:style w:type="paragraph" w:styleId="Poprawka">
    <w:name w:val="Revision"/>
    <w:hidden/>
    <w:semiHidden/>
    <w:rsid w:val="00A16F48"/>
    <w:rPr>
      <w:sz w:val="24"/>
      <w:szCs w:val="24"/>
    </w:rPr>
  </w:style>
  <w:style w:type="character" w:customStyle="1" w:styleId="StopkaZnak">
    <w:name w:val="Stopka Znak"/>
    <w:rsid w:val="00A16F48"/>
    <w:rPr>
      <w:sz w:val="24"/>
      <w:szCs w:val="24"/>
    </w:rPr>
  </w:style>
  <w:style w:type="paragraph" w:styleId="Nagwekspisutreci">
    <w:name w:val="TOC Heading"/>
    <w:basedOn w:val="Nagwek1"/>
    <w:next w:val="Normalny"/>
    <w:qFormat/>
    <w:rsid w:val="00A16F48"/>
    <w:pPr>
      <w:keepLines/>
      <w:spacing w:before="480" w:line="276" w:lineRule="auto"/>
      <w:jc w:val="left"/>
      <w:outlineLvl w:val="9"/>
    </w:pPr>
    <w:rPr>
      <w:rFonts w:ascii="Cambria" w:hAnsi="Cambria" w:cs="Times New Roman"/>
      <w:bCs/>
      <w:noProof w:val="0"/>
      <w:color w:val="365F91"/>
      <w:sz w:val="28"/>
      <w:szCs w:val="28"/>
      <w:u w:val="none"/>
      <w:lang w:eastAsia="en-US"/>
    </w:rPr>
  </w:style>
  <w:style w:type="paragraph" w:styleId="Tytu">
    <w:name w:val="Title"/>
    <w:basedOn w:val="Normalny"/>
    <w:link w:val="TytuZnak"/>
    <w:qFormat/>
    <w:rsid w:val="00530A60"/>
    <w:pPr>
      <w:spacing w:line="288" w:lineRule="auto"/>
      <w:jc w:val="center"/>
    </w:pPr>
    <w:rPr>
      <w:b/>
      <w:bCs/>
    </w:rPr>
  </w:style>
  <w:style w:type="character" w:customStyle="1" w:styleId="TytuZnak">
    <w:name w:val="Tytuł Znak"/>
    <w:link w:val="Tytu"/>
    <w:rsid w:val="00530A60"/>
    <w:rPr>
      <w:b/>
      <w:bCs/>
      <w:sz w:val="24"/>
      <w:szCs w:val="24"/>
    </w:rPr>
  </w:style>
  <w:style w:type="character" w:customStyle="1" w:styleId="Tekstpodstawowy2Znak">
    <w:name w:val="Tekst podstawowy 2 Znak"/>
    <w:link w:val="Tekstpodstawowy2"/>
    <w:locked/>
    <w:rsid w:val="00FF4FE5"/>
    <w:rPr>
      <w:rFonts w:ascii="Arial" w:hAnsi="Arial" w:cs="Arial"/>
      <w:sz w:val="24"/>
      <w:szCs w:val="24"/>
      <w:lang w:val="pl-PL" w:eastAsia="pl-PL" w:bidi="ar-SA"/>
    </w:rPr>
  </w:style>
  <w:style w:type="paragraph" w:styleId="Mapadokumentu">
    <w:name w:val="Document Map"/>
    <w:basedOn w:val="Normalny"/>
    <w:semiHidden/>
    <w:rsid w:val="00046B27"/>
    <w:pPr>
      <w:shd w:val="clear" w:color="auto" w:fill="000080"/>
    </w:pPr>
    <w:rPr>
      <w:rFonts w:ascii="Tahoma" w:hAnsi="Tahoma" w:cs="Tahoma"/>
      <w:sz w:val="20"/>
      <w:szCs w:val="20"/>
    </w:rPr>
  </w:style>
  <w:style w:type="paragraph" w:customStyle="1" w:styleId="Tekstpodstawowywcity310">
    <w:name w:val="Tekst podstawowy wcięty 31"/>
    <w:basedOn w:val="Normalny"/>
    <w:rsid w:val="002E01EE"/>
    <w:pPr>
      <w:widowControl w:val="0"/>
      <w:tabs>
        <w:tab w:val="left" w:pos="1080"/>
      </w:tabs>
      <w:suppressAutoHyphens/>
      <w:ind w:left="360"/>
      <w:jc w:val="both"/>
    </w:pPr>
    <w:rPr>
      <w:rFonts w:ascii="Arial" w:eastAsia="Arial Unicode MS" w:hAnsi="Arial"/>
      <w:kern w:val="1"/>
    </w:rPr>
  </w:style>
  <w:style w:type="character" w:customStyle="1" w:styleId="NagwekZnak">
    <w:name w:val="Nagłówek Znak"/>
    <w:aliases w:val="Nagłówek strony nieparzystej Znak"/>
    <w:link w:val="Nagwek"/>
    <w:uiPriority w:val="99"/>
    <w:rsid w:val="00A023A7"/>
    <w:rPr>
      <w:rFonts w:ascii="Arial" w:hAnsi="Arial"/>
      <w:sz w:val="24"/>
    </w:rPr>
  </w:style>
  <w:style w:type="paragraph" w:customStyle="1" w:styleId="Default">
    <w:name w:val="Default"/>
    <w:rsid w:val="00B61BBF"/>
    <w:pPr>
      <w:widowControl w:val="0"/>
      <w:autoSpaceDE w:val="0"/>
      <w:autoSpaceDN w:val="0"/>
      <w:adjustRightInd w:val="0"/>
    </w:pPr>
    <w:rPr>
      <w:rFonts w:ascii="Verdana" w:hAnsi="Verdana" w:cs="Verdana"/>
      <w:color w:val="000000"/>
      <w:sz w:val="24"/>
      <w:szCs w:val="24"/>
    </w:rPr>
  </w:style>
  <w:style w:type="paragraph" w:styleId="Bezodstpw">
    <w:name w:val="No Spacing"/>
    <w:qFormat/>
    <w:rsid w:val="00BB6048"/>
    <w:rPr>
      <w:sz w:val="24"/>
      <w:szCs w:val="24"/>
    </w:rPr>
  </w:style>
  <w:style w:type="paragraph" w:customStyle="1" w:styleId="oddl-nadpis">
    <w:name w:val="oddíl-nadpis"/>
    <w:basedOn w:val="Normalny"/>
    <w:rsid w:val="00D667D8"/>
    <w:pPr>
      <w:keepNext/>
      <w:widowControl w:val="0"/>
      <w:tabs>
        <w:tab w:val="left" w:pos="567"/>
      </w:tabs>
      <w:spacing w:before="240" w:line="240" w:lineRule="exact"/>
    </w:pPr>
    <w:rPr>
      <w:rFonts w:ascii="Arial" w:hAnsi="Arial"/>
      <w:b/>
      <w:szCs w:val="20"/>
      <w:lang w:val="cs-CZ"/>
    </w:rPr>
  </w:style>
  <w:style w:type="paragraph" w:customStyle="1" w:styleId="WW-Tekstblokowy">
    <w:name w:val="WW-Tekst blokowy"/>
    <w:basedOn w:val="Normalny"/>
    <w:rsid w:val="00D667D8"/>
    <w:pPr>
      <w:tabs>
        <w:tab w:val="left" w:pos="10915"/>
      </w:tabs>
      <w:suppressAutoHyphens/>
      <w:ind w:left="851" w:right="-1" w:hanging="851"/>
      <w:jc w:val="both"/>
    </w:pPr>
    <w:rPr>
      <w:rFonts w:ascii="Arial" w:hAnsi="Arial" w:cs="Arial"/>
      <w:sz w:val="22"/>
      <w:szCs w:val="22"/>
      <w:lang w:val="en-GB" w:eastAsia="ar-SA"/>
    </w:rPr>
  </w:style>
  <w:style w:type="character" w:customStyle="1" w:styleId="NormalnyWebZnak">
    <w:name w:val="Normalny (Web) Znak"/>
    <w:basedOn w:val="Domylnaczcionkaakapitu"/>
    <w:link w:val="NormalnyWeb"/>
    <w:rsid w:val="00391C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DF3EC-737F-4263-ACDD-D6A5896C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2013-10-25T11:02:00Z</dcterms:created>
  <dcterms:modified xsi:type="dcterms:W3CDTF">2015-11-24T17:52:00Z</dcterms:modified>
</cp:coreProperties>
</file>